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6D6A" w14:textId="1AD0C886" w:rsidR="00423684" w:rsidRPr="00E410B5" w:rsidRDefault="007E6A0F" w:rsidP="00353152">
      <w:pPr>
        <w:ind w:left="1304" w:firstLine="1304"/>
        <w:rPr>
          <w:b/>
          <w:bCs/>
          <w:color w:val="8EAADB" w:themeColor="accent1" w:themeTint="99"/>
          <w:sz w:val="32"/>
          <w:szCs w:val="32"/>
        </w:rPr>
      </w:pPr>
      <w:r w:rsidRPr="00E410B5">
        <w:rPr>
          <w:b/>
          <w:bCs/>
          <w:color w:val="8EAADB" w:themeColor="accent1" w:themeTint="99"/>
          <w:sz w:val="32"/>
          <w:szCs w:val="32"/>
        </w:rPr>
        <w:t>OSALLISUUS</w:t>
      </w:r>
      <w:r w:rsidR="00353152" w:rsidRPr="00E410B5">
        <w:rPr>
          <w:b/>
          <w:bCs/>
          <w:color w:val="8EAADB" w:themeColor="accent1" w:themeTint="99"/>
          <w:sz w:val="32"/>
          <w:szCs w:val="32"/>
        </w:rPr>
        <w:t>OHJELMA</w:t>
      </w:r>
    </w:p>
    <w:p w14:paraId="1EC83BBB" w14:textId="36E6A771" w:rsidR="00353152" w:rsidRPr="00353152" w:rsidRDefault="00353152" w:rsidP="00353152">
      <w:pPr>
        <w:rPr>
          <w:b/>
          <w:bCs/>
        </w:rPr>
      </w:pPr>
      <w:r w:rsidRPr="00353152">
        <w:rPr>
          <w:b/>
          <w:bCs/>
        </w:rPr>
        <w:t>Johdanto</w:t>
      </w:r>
    </w:p>
    <w:p w14:paraId="6C95429F" w14:textId="08F9FADA" w:rsidR="00A65986" w:rsidRDefault="00A65986" w:rsidP="00353152">
      <w:pPr>
        <w:rPr>
          <w:rStyle w:val="Korostus"/>
          <w:rFonts w:ascii="Lato" w:hAnsi="Lato"/>
          <w:color w:val="000000"/>
          <w:shd w:val="clear" w:color="auto" w:fill="FFFFFF"/>
        </w:rPr>
      </w:pPr>
      <w:r>
        <w:rPr>
          <w:rFonts w:ascii="Lato" w:hAnsi="Lato"/>
          <w:color w:val="000000"/>
          <w:shd w:val="clear" w:color="auto" w:fill="FFFFFF"/>
        </w:rPr>
        <w:t>Kuntalain mukaan ”</w:t>
      </w:r>
      <w:r>
        <w:rPr>
          <w:rStyle w:val="Korostus"/>
          <w:rFonts w:ascii="Lato" w:hAnsi="Lato"/>
          <w:color w:val="000000"/>
          <w:shd w:val="clear" w:color="auto" w:fill="FFFFFF"/>
        </w:rPr>
        <w:t>valtuuston on pidettävä huolta siitä, että kunnan asukkailla ja palveluiden käyttäjillä on edellytykset osallistua ja vaikuttaa kunnan toimintaan. Kunta voi vapaasti päättää siitä, miten se tämän velvollisuutensa käytännössä toteuttaa”.</w:t>
      </w:r>
    </w:p>
    <w:p w14:paraId="79194293" w14:textId="542901EF" w:rsidR="00A65986" w:rsidRPr="00A65986" w:rsidRDefault="00A65986" w:rsidP="00353152">
      <w:r>
        <w:t>Osallisuus on mahdollisuutta ilmaista mielipiteitään ja näkemyksiään, vaikuttaa päätöksentekoon ja saada aikaan muutosta. Osallisuuteen liittyvät kokemukset yhteisöön kuulumisesta ja omasta merkityksestä yhteisön jäsenenä. Osallisuutta vahvistava toiminta voi olla hyvin monenlaista osallistumista yhteiseen tekemiseen</w:t>
      </w:r>
      <w:r w:rsidR="00635D7F">
        <w:t>.</w:t>
      </w:r>
    </w:p>
    <w:p w14:paraId="299DAC59" w14:textId="3E065699" w:rsidR="00AF2297" w:rsidRDefault="00AF2297" w:rsidP="00353152">
      <w:r>
        <w:rPr>
          <w:noProof/>
        </w:rPr>
        <w:drawing>
          <wp:inline distT="0" distB="0" distL="0" distR="0" wp14:anchorId="143507BF" wp14:editId="4723F43A">
            <wp:extent cx="5872245" cy="3049762"/>
            <wp:effectExtent l="0" t="0" r="0" b="1778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B35DC35" w14:textId="1CF67B74" w:rsidR="00353152" w:rsidRDefault="007E6A0F" w:rsidP="00353152">
      <w:r>
        <w:t>Osallisuus</w:t>
      </w:r>
      <w:r w:rsidR="009C0F3F">
        <w:t>ohjelman p</w:t>
      </w:r>
      <w:r w:rsidR="00353152">
        <w:t>ohjalla</w:t>
      </w:r>
      <w:r w:rsidR="009C0F3F">
        <w:t xml:space="preserve"> on</w:t>
      </w:r>
      <w:r w:rsidR="00353152">
        <w:t xml:space="preserve"> valtuuston</w:t>
      </w:r>
      <w:r w:rsidR="009C0F3F">
        <w:t xml:space="preserve"> 29.1.2018</w:t>
      </w:r>
      <w:r w:rsidR="00353152">
        <w:t xml:space="preserve"> hyväksymä strategia</w:t>
      </w:r>
      <w:r w:rsidR="009C0F3F">
        <w:t xml:space="preserve">. Strategiasta johdettu </w:t>
      </w:r>
      <w:r>
        <w:t>osallisuus</w:t>
      </w:r>
      <w:r w:rsidR="009C0F3F">
        <w:t xml:space="preserve">ohjelma sisältää toimenpiteet, joilla strategiaan toteutetaan vuosina </w:t>
      </w:r>
      <w:r w:rsidR="009C0F3F" w:rsidRPr="00635D7F">
        <w:t>2023 – 2025.</w:t>
      </w:r>
    </w:p>
    <w:p w14:paraId="62CB3942" w14:textId="1B6936C7" w:rsidR="00231008" w:rsidRDefault="007E6A0F" w:rsidP="00F2202F">
      <w:r>
        <w:rPr>
          <w:b/>
          <w:bCs/>
        </w:rPr>
        <w:lastRenderedPageBreak/>
        <w:t>Osallisuuden</w:t>
      </w:r>
      <w:r w:rsidR="009C0F3F" w:rsidRPr="006E0DA7">
        <w:rPr>
          <w:b/>
          <w:bCs/>
        </w:rPr>
        <w:t xml:space="preserve"> painopistealueet kunnan s</w:t>
      </w:r>
      <w:r w:rsidR="00353152" w:rsidRPr="006E0DA7">
        <w:rPr>
          <w:b/>
          <w:bCs/>
        </w:rPr>
        <w:t>trategi</w:t>
      </w:r>
      <w:r w:rsidR="009C0F3F" w:rsidRPr="006E0DA7">
        <w:rPr>
          <w:b/>
          <w:bCs/>
        </w:rPr>
        <w:t>assa</w:t>
      </w:r>
      <w:r w:rsidR="00D27993" w:rsidRPr="006E0DA7">
        <w:rPr>
          <w:b/>
          <w:bCs/>
        </w:rPr>
        <w:t xml:space="preserve"> ja </w:t>
      </w:r>
      <w:r w:rsidR="009C0F3F" w:rsidRPr="006E0DA7">
        <w:rPr>
          <w:b/>
          <w:bCs/>
        </w:rPr>
        <w:t xml:space="preserve">siitä johdetut </w:t>
      </w:r>
      <w:r>
        <w:rPr>
          <w:b/>
          <w:bCs/>
        </w:rPr>
        <w:t>osallisuus</w:t>
      </w:r>
      <w:r w:rsidR="00D27993" w:rsidRPr="006E0DA7">
        <w:rPr>
          <w:b/>
          <w:bCs/>
        </w:rPr>
        <w:t>ohjelman tavoitteet</w:t>
      </w:r>
      <w:r w:rsidR="00353152" w:rsidRPr="006E0DA7">
        <w:rPr>
          <w:b/>
          <w:bCs/>
        </w:rPr>
        <w:t>:</w:t>
      </w:r>
      <w:r w:rsidR="00231008">
        <w:rPr>
          <w:noProof/>
        </w:rPr>
        <w:drawing>
          <wp:inline distT="0" distB="0" distL="0" distR="0" wp14:anchorId="6F816831" wp14:editId="6270650D">
            <wp:extent cx="6207216" cy="2056079"/>
            <wp:effectExtent l="114300" t="0" r="0" b="1011555"/>
            <wp:docPr id="3" name="Kaaviokuv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CD17852" w14:textId="7B01ADFD" w:rsidR="00ED22E4" w:rsidRDefault="00ED22E4" w:rsidP="00F2202F"/>
    <w:p w14:paraId="0A81B91B" w14:textId="777C1DCD" w:rsidR="00353152" w:rsidRDefault="00EB21A4" w:rsidP="00353152">
      <w:pPr>
        <w:rPr>
          <w:b/>
          <w:bCs/>
        </w:rPr>
      </w:pPr>
      <w:r w:rsidRPr="00C23BF8">
        <w:rPr>
          <w:b/>
          <w:bCs/>
        </w:rPr>
        <w:t>Osallisuus</w:t>
      </w:r>
      <w:r w:rsidR="00353152" w:rsidRPr="00C23BF8">
        <w:rPr>
          <w:b/>
          <w:bCs/>
        </w:rPr>
        <w:t>ohjelman</w:t>
      </w:r>
      <w:r w:rsidR="00E369AC" w:rsidRPr="00C23BF8">
        <w:rPr>
          <w:b/>
          <w:bCs/>
        </w:rPr>
        <w:t xml:space="preserve"> painopistealueille on määritetty tärkeimmät tavoitteet ja toimenpiteet. Jokaiselle toimenpiteelle on asetettu mittari ja vastuutaho. </w:t>
      </w:r>
      <w:r w:rsidR="009B08C2" w:rsidRPr="00C23BF8">
        <w:rPr>
          <w:b/>
          <w:bCs/>
        </w:rPr>
        <w:t xml:space="preserve">Tarkennetut toimenpiteet määritellään lautakunnittain vuosittain laadittavan talousarvion yhteydessä. </w:t>
      </w:r>
      <w:r w:rsidR="00E369AC" w:rsidRPr="00C23BF8">
        <w:rPr>
          <w:b/>
          <w:bCs/>
        </w:rPr>
        <w:t>Toimenpiteiden toteutumista ja vaikuttavuutta raportoidaan puolivuosittain</w:t>
      </w:r>
      <w:r w:rsidR="009B08C2" w:rsidRPr="00C23BF8">
        <w:rPr>
          <w:b/>
          <w:bCs/>
        </w:rPr>
        <w:t xml:space="preserve"> talousarvioseurannan yhteydessä</w:t>
      </w:r>
      <w:r w:rsidR="00E369AC" w:rsidRPr="00C23BF8">
        <w:rPr>
          <w:b/>
          <w:bCs/>
        </w:rPr>
        <w:t xml:space="preserve">. </w:t>
      </w:r>
      <w:r w:rsidRPr="00C23BF8">
        <w:rPr>
          <w:b/>
          <w:bCs/>
        </w:rPr>
        <w:t>Osallisuus</w:t>
      </w:r>
      <w:r w:rsidR="00E369AC" w:rsidRPr="00C23BF8">
        <w:rPr>
          <w:b/>
          <w:bCs/>
        </w:rPr>
        <w:t>ohjelman etenemisestä raportoidaan kunnanvaltuustolle ja kunnanhallitukselle vuosittain.</w:t>
      </w:r>
    </w:p>
    <w:tbl>
      <w:tblPr>
        <w:tblStyle w:val="Tummaruudukkotaulukko5-korostus5"/>
        <w:tblW w:w="10627" w:type="dxa"/>
        <w:jc w:val="center"/>
        <w:tblLayout w:type="fixed"/>
        <w:tblLook w:val="04A0" w:firstRow="1" w:lastRow="0" w:firstColumn="1" w:lastColumn="0" w:noHBand="0" w:noVBand="1"/>
      </w:tblPr>
      <w:tblGrid>
        <w:gridCol w:w="2689"/>
        <w:gridCol w:w="2693"/>
        <w:gridCol w:w="2268"/>
        <w:gridCol w:w="1559"/>
        <w:gridCol w:w="1418"/>
      </w:tblGrid>
      <w:tr w:rsidR="00954148" w14:paraId="0A70DA8D" w14:textId="40DF28EC" w:rsidTr="001549E8">
        <w:trPr>
          <w:cnfStyle w:val="100000000000" w:firstRow="1" w:lastRow="0" w:firstColumn="0" w:lastColumn="0" w:oddVBand="0" w:evenVBand="0" w:oddHBand="0" w:evenHBand="0" w:firstRowFirstColumn="0" w:firstRowLastColumn="0" w:lastRowFirstColumn="0" w:lastRowLastColumn="0"/>
          <w:trHeight w:val="796"/>
          <w:tblHeader/>
          <w:jc w:val="center"/>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E8C6302" w14:textId="529E231B" w:rsidR="00490018" w:rsidRDefault="00490018" w:rsidP="00B95470">
            <w:pPr>
              <w:jc w:val="center"/>
              <w:rPr>
                <w:b w:val="0"/>
                <w:bCs w:val="0"/>
              </w:rPr>
            </w:pPr>
            <w:r>
              <w:t>TAVOITE</w:t>
            </w:r>
          </w:p>
        </w:tc>
        <w:tc>
          <w:tcPr>
            <w:tcW w:w="2693" w:type="dxa"/>
            <w:vAlign w:val="center"/>
          </w:tcPr>
          <w:p w14:paraId="3ABEF554" w14:textId="65FDDC6C" w:rsidR="00490018" w:rsidRDefault="00490018" w:rsidP="00B95470">
            <w:pPr>
              <w:jc w:val="center"/>
              <w:cnfStyle w:val="100000000000" w:firstRow="1" w:lastRow="0" w:firstColumn="0" w:lastColumn="0" w:oddVBand="0" w:evenVBand="0" w:oddHBand="0" w:evenHBand="0" w:firstRowFirstColumn="0" w:firstRowLastColumn="0" w:lastRowFirstColumn="0" w:lastRowLastColumn="0"/>
              <w:rPr>
                <w:b w:val="0"/>
                <w:bCs w:val="0"/>
              </w:rPr>
            </w:pPr>
            <w:r>
              <w:t>TOIMENPIDE</w:t>
            </w:r>
          </w:p>
        </w:tc>
        <w:tc>
          <w:tcPr>
            <w:tcW w:w="2268" w:type="dxa"/>
            <w:vAlign w:val="center"/>
          </w:tcPr>
          <w:p w14:paraId="4AD67ACC" w14:textId="400C8FB7" w:rsidR="00490018" w:rsidRDefault="00490018" w:rsidP="00B95470">
            <w:pPr>
              <w:jc w:val="center"/>
              <w:cnfStyle w:val="100000000000" w:firstRow="1" w:lastRow="0" w:firstColumn="0" w:lastColumn="0" w:oddVBand="0" w:evenVBand="0" w:oddHBand="0" w:evenHBand="0" w:firstRowFirstColumn="0" w:firstRowLastColumn="0" w:lastRowFirstColumn="0" w:lastRowLastColumn="0"/>
              <w:rPr>
                <w:b w:val="0"/>
                <w:bCs w:val="0"/>
              </w:rPr>
            </w:pPr>
            <w:r>
              <w:t>MITTARI</w:t>
            </w:r>
            <w:r w:rsidR="00625FF6">
              <w:t xml:space="preserve"> </w:t>
            </w:r>
            <w:r>
              <w:t>/</w:t>
            </w:r>
            <w:r w:rsidR="009B08C2">
              <w:t xml:space="preserve"> </w:t>
            </w:r>
            <w:r>
              <w:t>SEURANTA</w:t>
            </w:r>
          </w:p>
        </w:tc>
        <w:tc>
          <w:tcPr>
            <w:tcW w:w="1559" w:type="dxa"/>
            <w:vAlign w:val="center"/>
          </w:tcPr>
          <w:p w14:paraId="2131B170" w14:textId="37BC3FD5" w:rsidR="00490018" w:rsidRDefault="00490018" w:rsidP="00B95470">
            <w:pPr>
              <w:jc w:val="center"/>
              <w:cnfStyle w:val="100000000000" w:firstRow="1" w:lastRow="0" w:firstColumn="0" w:lastColumn="0" w:oddVBand="0" w:evenVBand="0" w:oddHBand="0" w:evenHBand="0" w:firstRowFirstColumn="0" w:firstRowLastColumn="0" w:lastRowFirstColumn="0" w:lastRowLastColumn="0"/>
              <w:rPr>
                <w:b w:val="0"/>
                <w:bCs w:val="0"/>
              </w:rPr>
            </w:pPr>
            <w:r>
              <w:t>AIKATAULU</w:t>
            </w:r>
          </w:p>
        </w:tc>
        <w:tc>
          <w:tcPr>
            <w:tcW w:w="1418" w:type="dxa"/>
            <w:vAlign w:val="center"/>
          </w:tcPr>
          <w:p w14:paraId="4C31C1C8" w14:textId="5043DE73" w:rsidR="00490018" w:rsidRDefault="00490018" w:rsidP="00B95470">
            <w:pPr>
              <w:jc w:val="center"/>
              <w:cnfStyle w:val="100000000000" w:firstRow="1" w:lastRow="0" w:firstColumn="0" w:lastColumn="0" w:oddVBand="0" w:evenVBand="0" w:oddHBand="0" w:evenHBand="0" w:firstRowFirstColumn="0" w:firstRowLastColumn="0" w:lastRowFirstColumn="0" w:lastRowLastColumn="0"/>
              <w:rPr>
                <w:b w:val="0"/>
                <w:bCs w:val="0"/>
              </w:rPr>
            </w:pPr>
            <w:r>
              <w:t>VASTUU</w:t>
            </w:r>
            <w:r w:rsidR="00625FF6">
              <w:t>-</w:t>
            </w:r>
            <w:r>
              <w:t>TAHO</w:t>
            </w:r>
          </w:p>
        </w:tc>
      </w:tr>
      <w:tr w:rsidR="000B715E" w14:paraId="5CB9AB2E" w14:textId="2BE3F14C" w:rsidTr="00B954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627" w:type="dxa"/>
            <w:gridSpan w:val="5"/>
          </w:tcPr>
          <w:p w14:paraId="62ACA9B4" w14:textId="7D627532" w:rsidR="000B715E" w:rsidRPr="009C0F3F" w:rsidRDefault="00954148" w:rsidP="00353152">
            <w:pPr>
              <w:rPr>
                <w:b w:val="0"/>
                <w:bCs w:val="0"/>
                <w:color w:val="auto"/>
              </w:rPr>
            </w:pPr>
            <w:r>
              <w:rPr>
                <w:color w:val="auto"/>
              </w:rPr>
              <w:t>AKTIIVINEN VUOROPUHELU</w:t>
            </w:r>
          </w:p>
        </w:tc>
      </w:tr>
      <w:tr w:rsidR="00954148" w14:paraId="3151547D" w14:textId="14F747F8" w:rsidTr="001549E8">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59E8F12E" w14:textId="6A1950B0" w:rsidR="00490018" w:rsidRPr="00B95470" w:rsidRDefault="00B95470" w:rsidP="001549E8">
            <w:pPr>
              <w:suppressAutoHyphens/>
              <w:rPr>
                <w:sz w:val="18"/>
                <w:szCs w:val="18"/>
              </w:rPr>
            </w:pPr>
            <w:r w:rsidRPr="00B95470">
              <w:rPr>
                <w:sz w:val="18"/>
                <w:szCs w:val="18"/>
              </w:rPr>
              <w:t>Viestinnän tehostaminen</w:t>
            </w:r>
          </w:p>
        </w:tc>
        <w:tc>
          <w:tcPr>
            <w:tcW w:w="2693" w:type="dxa"/>
          </w:tcPr>
          <w:p w14:paraId="58795A03" w14:textId="3CA5032B" w:rsidR="00490018" w:rsidRPr="006E0DA7" w:rsidRDefault="00F957B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Panostaminen ulospäin viestintään</w:t>
            </w:r>
          </w:p>
        </w:tc>
        <w:tc>
          <w:tcPr>
            <w:tcW w:w="2268" w:type="dxa"/>
          </w:tcPr>
          <w:p w14:paraId="427EF8EF" w14:textId="008D7F6B" w:rsidR="00A65986" w:rsidRPr="00F957B8" w:rsidRDefault="00A65986"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Kunnan viestinnän kokonaistilan arviointi</w:t>
            </w:r>
          </w:p>
        </w:tc>
        <w:tc>
          <w:tcPr>
            <w:tcW w:w="1559" w:type="dxa"/>
          </w:tcPr>
          <w:p w14:paraId="1C20CC7B" w14:textId="335295FE" w:rsidR="00490018" w:rsidRPr="00F957B8" w:rsidRDefault="00B44D69"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Kerran vuodessa</w:t>
            </w:r>
          </w:p>
        </w:tc>
        <w:tc>
          <w:tcPr>
            <w:tcW w:w="1418" w:type="dxa"/>
          </w:tcPr>
          <w:p w14:paraId="6D90A5F2" w14:textId="73D74C48" w:rsidR="00490018" w:rsidRPr="00F957B8" w:rsidRDefault="00B44D69"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Hyvinvointi-johtaja/ </w:t>
            </w:r>
            <w:r w:rsidR="00B722FB">
              <w:rPr>
                <w:sz w:val="18"/>
                <w:szCs w:val="18"/>
              </w:rPr>
              <w:t>V</w:t>
            </w:r>
            <w:r>
              <w:rPr>
                <w:sz w:val="18"/>
                <w:szCs w:val="18"/>
              </w:rPr>
              <w:t>iestintätiimi</w:t>
            </w:r>
          </w:p>
        </w:tc>
      </w:tr>
      <w:tr w:rsidR="00954148" w14:paraId="1F207F15" w14:textId="613B1F3C"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18231608" w14:textId="0B2042ED" w:rsidR="00490018" w:rsidRPr="006E0DA7" w:rsidRDefault="00B95470" w:rsidP="001549E8">
            <w:pPr>
              <w:suppressAutoHyphens/>
              <w:rPr>
                <w:sz w:val="18"/>
                <w:szCs w:val="18"/>
              </w:rPr>
            </w:pPr>
            <w:r>
              <w:rPr>
                <w:sz w:val="18"/>
                <w:szCs w:val="18"/>
              </w:rPr>
              <w:t>Kuntalaisten mahdollisuus vaikuttaa asioihin</w:t>
            </w:r>
          </w:p>
        </w:tc>
        <w:tc>
          <w:tcPr>
            <w:tcW w:w="2693" w:type="dxa"/>
          </w:tcPr>
          <w:p w14:paraId="4E8CA643" w14:textId="0BEDCD74" w:rsidR="00A275B6" w:rsidRDefault="00EE213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Otetaan käyttöön</w:t>
            </w:r>
            <w:r w:rsidR="00F957B8" w:rsidRPr="00F957B8">
              <w:rPr>
                <w:sz w:val="18"/>
                <w:szCs w:val="18"/>
              </w:rPr>
              <w:t xml:space="preserve"> </w:t>
            </w:r>
            <w:r w:rsidR="00093571">
              <w:rPr>
                <w:sz w:val="18"/>
                <w:szCs w:val="18"/>
              </w:rPr>
              <w:t>menetelmiä</w:t>
            </w:r>
            <w:r w:rsidR="00F957B8" w:rsidRPr="00F957B8">
              <w:rPr>
                <w:sz w:val="18"/>
                <w:szCs w:val="18"/>
              </w:rPr>
              <w:t>, miten kuntalaiset voivat osallistua</w:t>
            </w:r>
            <w:r w:rsidR="00A275B6">
              <w:rPr>
                <w:sz w:val="18"/>
                <w:szCs w:val="18"/>
              </w:rPr>
              <w:t xml:space="preserve"> </w:t>
            </w:r>
          </w:p>
          <w:p w14:paraId="1510E37C" w14:textId="3942B0FD" w:rsidR="00490018" w:rsidRPr="00F957B8"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Osallistuva budjetointi</w:t>
            </w:r>
          </w:p>
        </w:tc>
        <w:tc>
          <w:tcPr>
            <w:tcW w:w="2268" w:type="dxa"/>
          </w:tcPr>
          <w:p w14:paraId="66515A37" w14:textId="454E1C25" w:rsidR="00490018" w:rsidRDefault="00A6598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Osallistamiskysely</w:t>
            </w:r>
            <w:r w:rsidR="0013737E">
              <w:rPr>
                <w:sz w:val="18"/>
                <w:szCs w:val="18"/>
              </w:rPr>
              <w:t xml:space="preserve"> ja sen pohjalta toteutus</w:t>
            </w:r>
          </w:p>
          <w:p w14:paraId="48F60A28" w14:textId="77777777" w:rsidR="00A65986"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eri </w:t>
            </w:r>
            <w:r w:rsidR="00A65986">
              <w:rPr>
                <w:sz w:val="18"/>
                <w:szCs w:val="18"/>
              </w:rPr>
              <w:t>vuorovaikutustilaisuuksien palautekyselyt</w:t>
            </w:r>
          </w:p>
          <w:p w14:paraId="43F3D6D3" w14:textId="452DA4A2" w:rsidR="00635D7F" w:rsidRPr="00F957B8" w:rsidRDefault="00635D7F"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Osallistuva budjetointi toteutettu</w:t>
            </w:r>
          </w:p>
        </w:tc>
        <w:tc>
          <w:tcPr>
            <w:tcW w:w="1559" w:type="dxa"/>
          </w:tcPr>
          <w:p w14:paraId="1A413436" w14:textId="6D9FB748" w:rsidR="00490018" w:rsidRDefault="00093571"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2023 Demokratia-hanke</w:t>
            </w:r>
          </w:p>
          <w:p w14:paraId="17AE96DB" w14:textId="6768B747" w:rsidR="00B44D69" w:rsidRDefault="00093571"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Vuosittain eri tilaisuuksissa</w:t>
            </w:r>
          </w:p>
          <w:p w14:paraId="7C854121" w14:textId="2336307D" w:rsidR="00B44D69" w:rsidRPr="00F957B8" w:rsidRDefault="00B44D69"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Kerran vuodessa</w:t>
            </w:r>
          </w:p>
        </w:tc>
        <w:tc>
          <w:tcPr>
            <w:tcW w:w="1418" w:type="dxa"/>
          </w:tcPr>
          <w:p w14:paraId="11AC7614" w14:textId="6A15E6F9" w:rsidR="00490018" w:rsidRDefault="00EE213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Kirjastopalvelut</w:t>
            </w:r>
          </w:p>
          <w:p w14:paraId="654ABE83" w14:textId="77777777" w:rsidR="00EE213B" w:rsidRDefault="00EE213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01E699AA" w14:textId="60459FF2" w:rsidR="00EE213B" w:rsidRDefault="00EE213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Toimialat</w:t>
            </w:r>
          </w:p>
          <w:p w14:paraId="076300F0" w14:textId="77777777" w:rsidR="00EE213B" w:rsidRDefault="00EE213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342A3769" w14:textId="14691A0A" w:rsidR="00EE213B" w:rsidRPr="00F957B8" w:rsidRDefault="00B722F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w:t>
            </w:r>
            <w:r w:rsidR="00EE213B">
              <w:rPr>
                <w:sz w:val="18"/>
                <w:szCs w:val="18"/>
              </w:rPr>
              <w:t>alous-</w:t>
            </w:r>
            <w:r w:rsidR="001549E8">
              <w:rPr>
                <w:sz w:val="18"/>
                <w:szCs w:val="18"/>
              </w:rPr>
              <w:t xml:space="preserve"> </w:t>
            </w:r>
            <w:r w:rsidR="00EE213B">
              <w:rPr>
                <w:sz w:val="18"/>
                <w:szCs w:val="18"/>
              </w:rPr>
              <w:t>ja hallintojohtaja</w:t>
            </w:r>
          </w:p>
        </w:tc>
      </w:tr>
      <w:tr w:rsidR="00954148" w14:paraId="0E17306F" w14:textId="529C7F3A" w:rsidTr="001549E8">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3CB81847" w14:textId="762BD2CD" w:rsidR="00490018" w:rsidRPr="006E0DA7" w:rsidRDefault="00B95470" w:rsidP="001549E8">
            <w:pPr>
              <w:suppressAutoHyphens/>
              <w:rPr>
                <w:sz w:val="18"/>
                <w:szCs w:val="18"/>
              </w:rPr>
            </w:pPr>
            <w:r>
              <w:rPr>
                <w:sz w:val="18"/>
                <w:szCs w:val="18"/>
              </w:rPr>
              <w:t>Vuorovaikutukse</w:t>
            </w:r>
            <w:r w:rsidR="00EE213B">
              <w:rPr>
                <w:sz w:val="18"/>
                <w:szCs w:val="18"/>
              </w:rPr>
              <w:t>n</w:t>
            </w:r>
            <w:r>
              <w:rPr>
                <w:sz w:val="18"/>
                <w:szCs w:val="18"/>
              </w:rPr>
              <w:t xml:space="preserve"> </w:t>
            </w:r>
            <w:r w:rsidR="00EE213B">
              <w:rPr>
                <w:sz w:val="18"/>
                <w:szCs w:val="18"/>
              </w:rPr>
              <w:t>vahvistaminen</w:t>
            </w:r>
            <w:r>
              <w:rPr>
                <w:sz w:val="18"/>
                <w:szCs w:val="18"/>
              </w:rPr>
              <w:t xml:space="preserve"> kuntalaisten</w:t>
            </w:r>
            <w:r w:rsidR="00EE213B">
              <w:rPr>
                <w:sz w:val="18"/>
                <w:szCs w:val="18"/>
              </w:rPr>
              <w:t xml:space="preserve">, yhteisöjen </w:t>
            </w:r>
            <w:r>
              <w:rPr>
                <w:sz w:val="18"/>
                <w:szCs w:val="18"/>
              </w:rPr>
              <w:t>ja kunnan välillä</w:t>
            </w:r>
            <w:r w:rsidR="00F957B8">
              <w:rPr>
                <w:sz w:val="18"/>
                <w:szCs w:val="18"/>
              </w:rPr>
              <w:t xml:space="preserve"> sekä toimijat keskenään</w:t>
            </w:r>
          </w:p>
        </w:tc>
        <w:tc>
          <w:tcPr>
            <w:tcW w:w="2693" w:type="dxa"/>
          </w:tcPr>
          <w:p w14:paraId="404D1271" w14:textId="77777777" w:rsidR="00980DA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Yhdistysohjelma </w:t>
            </w:r>
          </w:p>
          <w:p w14:paraId="324CBD31" w14:textId="77777777" w:rsidR="00980DA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52EDD17F" w14:textId="67C95848" w:rsidR="00980DA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Seuraparlamenttitoiminnan aktivointi</w:t>
            </w:r>
          </w:p>
          <w:p w14:paraId="7D8838DA" w14:textId="088AD08E" w:rsidR="00980DA8" w:rsidRPr="006E0DA7"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tc>
        <w:tc>
          <w:tcPr>
            <w:tcW w:w="2268" w:type="dxa"/>
          </w:tcPr>
          <w:p w14:paraId="4A5F898C" w14:textId="138B8F28" w:rsidR="00980DA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Yhdistysohjelma laadittu ja käytössä</w:t>
            </w:r>
          </w:p>
          <w:p w14:paraId="6DF9F3F6" w14:textId="07E72ABF" w:rsidR="00490018" w:rsidRPr="00F957B8" w:rsidRDefault="005D7630"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Toiminta aloitettu</w:t>
            </w:r>
          </w:p>
        </w:tc>
        <w:tc>
          <w:tcPr>
            <w:tcW w:w="1559" w:type="dxa"/>
          </w:tcPr>
          <w:p w14:paraId="4AC8BF9F" w14:textId="77777777" w:rsidR="00980DA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29110C72" w14:textId="6BFFAE25" w:rsidR="00490018" w:rsidRPr="00F957B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2022 syksy</w:t>
            </w:r>
          </w:p>
        </w:tc>
        <w:tc>
          <w:tcPr>
            <w:tcW w:w="1418" w:type="dxa"/>
          </w:tcPr>
          <w:p w14:paraId="56193D60" w14:textId="77777777" w:rsidR="00490018" w:rsidRDefault="0049001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58C9A3DE" w14:textId="37C1F082" w:rsidR="00980DA8" w:rsidRPr="00F957B8" w:rsidRDefault="00980DA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Hyvinvointi</w:t>
            </w:r>
            <w:r w:rsidR="001549E8">
              <w:rPr>
                <w:sz w:val="18"/>
                <w:szCs w:val="18"/>
              </w:rPr>
              <w:t>-</w:t>
            </w:r>
            <w:r>
              <w:rPr>
                <w:sz w:val="18"/>
                <w:szCs w:val="18"/>
              </w:rPr>
              <w:t>johtaja</w:t>
            </w:r>
          </w:p>
        </w:tc>
      </w:tr>
      <w:tr w:rsidR="00954148" w14:paraId="72A01714" w14:textId="77777777"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324F7454" w14:textId="0F335E5A" w:rsidR="00954148" w:rsidRPr="006E0DA7" w:rsidRDefault="00B95470" w:rsidP="001549E8">
            <w:pPr>
              <w:suppressAutoHyphens/>
              <w:rPr>
                <w:sz w:val="18"/>
                <w:szCs w:val="18"/>
              </w:rPr>
            </w:pPr>
            <w:r>
              <w:rPr>
                <w:sz w:val="18"/>
                <w:szCs w:val="18"/>
              </w:rPr>
              <w:t>Uude</w:t>
            </w:r>
            <w:r w:rsidR="00980DA8">
              <w:rPr>
                <w:sz w:val="18"/>
                <w:szCs w:val="18"/>
              </w:rPr>
              <w:t>nlaisten t</w:t>
            </w:r>
            <w:r>
              <w:rPr>
                <w:sz w:val="18"/>
                <w:szCs w:val="18"/>
              </w:rPr>
              <w:t>eknisten viestinnän ratkaisujen hyödyntäminen</w:t>
            </w:r>
          </w:p>
        </w:tc>
        <w:tc>
          <w:tcPr>
            <w:tcW w:w="2693" w:type="dxa"/>
          </w:tcPr>
          <w:p w14:paraId="2D2E95A1" w14:textId="41077372" w:rsidR="00954148" w:rsidRPr="006E0DA7" w:rsidRDefault="00F957B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Digitaalisten välineiden ja tapojen aktivointi</w:t>
            </w:r>
          </w:p>
        </w:tc>
        <w:tc>
          <w:tcPr>
            <w:tcW w:w="2268" w:type="dxa"/>
          </w:tcPr>
          <w:p w14:paraId="6F2F1688" w14:textId="1CFCFE96" w:rsidR="00954148" w:rsidRPr="00F957B8" w:rsidRDefault="00F957B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Uudet tekniset ratkaisut </w:t>
            </w:r>
            <w:r w:rsidR="0013737E">
              <w:rPr>
                <w:sz w:val="18"/>
                <w:szCs w:val="18"/>
              </w:rPr>
              <w:t>ja niiden käyttö</w:t>
            </w:r>
          </w:p>
        </w:tc>
        <w:tc>
          <w:tcPr>
            <w:tcW w:w="1559" w:type="dxa"/>
          </w:tcPr>
          <w:p w14:paraId="7C803F76" w14:textId="1C45D078" w:rsidR="00954148" w:rsidRPr="00F957B8" w:rsidRDefault="00980DA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Jatkuvaa</w:t>
            </w:r>
          </w:p>
        </w:tc>
        <w:tc>
          <w:tcPr>
            <w:tcW w:w="1418" w:type="dxa"/>
          </w:tcPr>
          <w:p w14:paraId="74C276D7" w14:textId="77777777" w:rsidR="00954148" w:rsidRDefault="00980DA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Toimialat</w:t>
            </w:r>
          </w:p>
          <w:p w14:paraId="778EB2DC" w14:textId="77777777" w:rsidR="00980DA8" w:rsidRDefault="00980DA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5F0F8CF9" w14:textId="63560F1D" w:rsidR="00980DA8" w:rsidRPr="00F957B8" w:rsidRDefault="00980DA8"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tc>
      </w:tr>
      <w:tr w:rsidR="000B715E" w14:paraId="52B3AF0E" w14:textId="77777777" w:rsidTr="00B95470">
        <w:trPr>
          <w:jc w:val="center"/>
        </w:trPr>
        <w:tc>
          <w:tcPr>
            <w:cnfStyle w:val="001000000000" w:firstRow="0" w:lastRow="0" w:firstColumn="1" w:lastColumn="0" w:oddVBand="0" w:evenVBand="0" w:oddHBand="0" w:evenHBand="0" w:firstRowFirstColumn="0" w:firstRowLastColumn="0" w:lastRowFirstColumn="0" w:lastRowLastColumn="0"/>
            <w:tcW w:w="10627" w:type="dxa"/>
            <w:gridSpan w:val="5"/>
          </w:tcPr>
          <w:p w14:paraId="65539623" w14:textId="361C367C" w:rsidR="000B715E" w:rsidRPr="00F957B8" w:rsidRDefault="00954148" w:rsidP="001549E8">
            <w:pPr>
              <w:suppressAutoHyphens/>
              <w:rPr>
                <w:color w:val="auto"/>
              </w:rPr>
            </w:pPr>
            <w:r w:rsidRPr="00F957B8">
              <w:rPr>
                <w:color w:val="auto"/>
              </w:rPr>
              <w:t>YHDESSÄ TEKEMINEN</w:t>
            </w:r>
          </w:p>
        </w:tc>
      </w:tr>
      <w:tr w:rsidR="00954148" w14:paraId="788BDB3A" w14:textId="77777777"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079CA6F8" w14:textId="77777777" w:rsidR="00B95470" w:rsidRPr="00B95470" w:rsidRDefault="00B95470" w:rsidP="001549E8">
            <w:pPr>
              <w:pStyle w:val="Luettelokappale"/>
              <w:suppressAutoHyphens/>
              <w:ind w:left="0"/>
              <w:rPr>
                <w:rFonts w:asciiTheme="minorHAnsi" w:hAnsiTheme="minorHAnsi" w:cstheme="minorHAnsi"/>
                <w:sz w:val="18"/>
                <w:szCs w:val="18"/>
              </w:rPr>
            </w:pPr>
            <w:r w:rsidRPr="00B95470">
              <w:rPr>
                <w:rFonts w:asciiTheme="minorHAnsi" w:hAnsiTheme="minorHAnsi" w:cstheme="minorHAnsi"/>
                <w:sz w:val="18"/>
                <w:szCs w:val="18"/>
              </w:rPr>
              <w:t xml:space="preserve">Maaseudun kansalaisyhteiskunnan vahvistaminen hyvinvointitoimijana ja yhteisöllisen palvelutuotannon </w:t>
            </w:r>
            <w:r w:rsidRPr="00B95470">
              <w:rPr>
                <w:rFonts w:asciiTheme="minorHAnsi" w:hAnsiTheme="minorHAnsi" w:cstheme="minorHAnsi"/>
                <w:sz w:val="18"/>
                <w:szCs w:val="18"/>
              </w:rPr>
              <w:lastRenderedPageBreak/>
              <w:t>ja yhteiskunnallisen yrittäjyyden edistäminen</w:t>
            </w:r>
          </w:p>
          <w:p w14:paraId="0D208145" w14:textId="7C16A1D3" w:rsidR="000D5CF6" w:rsidRPr="006E0DA7" w:rsidRDefault="000D5CF6" w:rsidP="001549E8">
            <w:pPr>
              <w:suppressAutoHyphens/>
              <w:rPr>
                <w:b w:val="0"/>
                <w:bCs w:val="0"/>
                <w:sz w:val="18"/>
                <w:szCs w:val="18"/>
              </w:rPr>
            </w:pPr>
          </w:p>
        </w:tc>
        <w:tc>
          <w:tcPr>
            <w:tcW w:w="2693" w:type="dxa"/>
          </w:tcPr>
          <w:p w14:paraId="330BF4F5" w14:textId="58427E5A" w:rsidR="00F957B8" w:rsidRPr="006E0DA7"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Kuntalaiset mukaan tekemään ja rakentamaan kuntaa erilaisin osallistuttamismenetelmin</w:t>
            </w:r>
          </w:p>
        </w:tc>
        <w:tc>
          <w:tcPr>
            <w:tcW w:w="2268" w:type="dxa"/>
          </w:tcPr>
          <w:p w14:paraId="74305EBC" w14:textId="510EB9B8" w:rsidR="000D5CF6" w:rsidRDefault="001126BF"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Osallist</w:t>
            </w:r>
            <w:r w:rsidR="00980DA8">
              <w:rPr>
                <w:sz w:val="18"/>
                <w:szCs w:val="18"/>
              </w:rPr>
              <w:t>a</w:t>
            </w:r>
            <w:r>
              <w:rPr>
                <w:sz w:val="18"/>
                <w:szCs w:val="18"/>
              </w:rPr>
              <w:t>miskysely</w:t>
            </w:r>
          </w:p>
          <w:p w14:paraId="4694523C" w14:textId="0509DCF2" w:rsidR="001126BF" w:rsidRDefault="001126BF"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Kuntalaisten mukanaolo eri hankkeissa ja päätöksenteossa</w:t>
            </w:r>
          </w:p>
          <w:p w14:paraId="666DEA48" w14:textId="428CDF56"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Avustusjärjestelmä hyvinvointitavoitteiden suuntainen, joka mahdollistaa kansalaistoiminnan tukemisen</w:t>
            </w:r>
          </w:p>
          <w:p w14:paraId="6CC11A04" w14:textId="2DEE6CC4" w:rsidR="0013737E" w:rsidRPr="00F957B8"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Äänestysprosentti vaaleissa</w:t>
            </w:r>
          </w:p>
        </w:tc>
        <w:tc>
          <w:tcPr>
            <w:tcW w:w="1559" w:type="dxa"/>
          </w:tcPr>
          <w:p w14:paraId="63AAF94F" w14:textId="77777777" w:rsidR="000D5CF6"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2023</w:t>
            </w:r>
          </w:p>
          <w:p w14:paraId="09093437"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Jatkuvaa</w:t>
            </w:r>
          </w:p>
          <w:p w14:paraId="3BF8885E"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7DAFDA33"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697902FF"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363D93D8"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6AFA3CC1"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32465701"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296EB7AA"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743A0E78"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47100270" w14:textId="7BF91A78" w:rsidR="005223AA" w:rsidRPr="00F957B8"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14:paraId="1EF6E00F" w14:textId="77777777" w:rsidR="000D5CF6"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Kirjastopalvelut</w:t>
            </w:r>
          </w:p>
          <w:p w14:paraId="13BF3BE3"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Toimialat</w:t>
            </w:r>
          </w:p>
          <w:p w14:paraId="1E9D6203" w14:textId="77777777" w:rsidR="005223AA"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4C3A6D9C" w14:textId="26346AFE" w:rsidR="005223AA" w:rsidRPr="00F957B8" w:rsidRDefault="005223AA"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Hyvinvointi</w:t>
            </w:r>
            <w:r w:rsidR="001549E8">
              <w:rPr>
                <w:sz w:val="18"/>
                <w:szCs w:val="18"/>
              </w:rPr>
              <w:t>-</w:t>
            </w:r>
            <w:r>
              <w:rPr>
                <w:sz w:val="18"/>
                <w:szCs w:val="18"/>
              </w:rPr>
              <w:t>toimiala</w:t>
            </w:r>
          </w:p>
        </w:tc>
      </w:tr>
      <w:tr w:rsidR="00954148" w14:paraId="680A9ABF" w14:textId="77777777" w:rsidTr="001549E8">
        <w:trPr>
          <w:jc w:val="center"/>
        </w:trPr>
        <w:tc>
          <w:tcPr>
            <w:cnfStyle w:val="001000000000" w:firstRow="0" w:lastRow="0" w:firstColumn="1" w:lastColumn="0" w:oddVBand="0" w:evenVBand="0" w:oddHBand="0" w:evenHBand="0" w:firstRowFirstColumn="0" w:firstRowLastColumn="0" w:lastRowFirstColumn="0" w:lastRowLastColumn="0"/>
            <w:tcW w:w="2689" w:type="dxa"/>
          </w:tcPr>
          <w:p w14:paraId="6A34BAC4" w14:textId="77777777" w:rsidR="00B95470" w:rsidRPr="00B95470" w:rsidRDefault="00B95470" w:rsidP="001549E8">
            <w:pPr>
              <w:pStyle w:val="Luettelokappale"/>
              <w:suppressAutoHyphens/>
              <w:ind w:left="0"/>
              <w:rPr>
                <w:rFonts w:asciiTheme="minorHAnsi" w:hAnsiTheme="minorHAnsi" w:cstheme="minorHAnsi"/>
                <w:sz w:val="18"/>
                <w:szCs w:val="18"/>
              </w:rPr>
            </w:pPr>
            <w:r w:rsidRPr="00B95470">
              <w:rPr>
                <w:rFonts w:asciiTheme="minorHAnsi" w:hAnsiTheme="minorHAnsi" w:cstheme="minorHAnsi"/>
                <w:sz w:val="18"/>
                <w:szCs w:val="18"/>
              </w:rPr>
              <w:t xml:space="preserve">Yhteisöllisen kulttuurin synnyttäminen    </w:t>
            </w:r>
          </w:p>
          <w:p w14:paraId="66718724" w14:textId="5AC8BE42" w:rsidR="000D5CF6" w:rsidRPr="006E0DA7" w:rsidRDefault="000D5CF6" w:rsidP="001549E8">
            <w:pPr>
              <w:suppressAutoHyphens/>
              <w:rPr>
                <w:b w:val="0"/>
                <w:bCs w:val="0"/>
                <w:sz w:val="18"/>
                <w:szCs w:val="18"/>
              </w:rPr>
            </w:pPr>
          </w:p>
        </w:tc>
        <w:tc>
          <w:tcPr>
            <w:tcW w:w="2693" w:type="dxa"/>
          </w:tcPr>
          <w:p w14:paraId="75B3D75C" w14:textId="070C1B38" w:rsidR="00370D92" w:rsidRDefault="00F957B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ME-ruskolaiset henki</w:t>
            </w:r>
          </w:p>
          <w:p w14:paraId="3F2F1713" w14:textId="77777777" w:rsidR="00F957B8" w:rsidRDefault="00F957B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Miten tulla osaksi ruskolaisuutta (kuntaan muuttavat)</w:t>
            </w:r>
          </w:p>
          <w:p w14:paraId="71E5454F" w14:textId="77777777" w:rsidR="00F957B8" w:rsidRDefault="00F957B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Vuorovaikutuksellinen dialogi kuntalaisten kanssa toimialojen sisällä</w:t>
            </w:r>
          </w:p>
          <w:p w14:paraId="2C5A5588" w14:textId="17A2D35B" w:rsidR="00F957B8" w:rsidRPr="006E0DA7" w:rsidRDefault="00F957B8"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tc>
        <w:tc>
          <w:tcPr>
            <w:tcW w:w="2268" w:type="dxa"/>
          </w:tcPr>
          <w:p w14:paraId="683CF37E" w14:textId="77777777" w:rsidR="000D5CF6" w:rsidRDefault="000D5CF6"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35D3D872" w14:textId="645B8ADF" w:rsidR="0013737E" w:rsidRDefault="0013737E"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Toteumatieto</w:t>
            </w:r>
            <w:r w:rsidR="00635D7F">
              <w:rPr>
                <w:sz w:val="18"/>
                <w:szCs w:val="18"/>
              </w:rPr>
              <w:t xml:space="preserve"> kuntaan muuttavien huomioimisesta</w:t>
            </w:r>
          </w:p>
          <w:p w14:paraId="20901A00" w14:textId="5D4984D8" w:rsidR="0013737E" w:rsidRPr="006E0DA7" w:rsidRDefault="0013737E"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Toteutetut dialogit </w:t>
            </w:r>
          </w:p>
        </w:tc>
        <w:tc>
          <w:tcPr>
            <w:tcW w:w="1559" w:type="dxa"/>
          </w:tcPr>
          <w:p w14:paraId="70D2C7E9" w14:textId="77777777" w:rsidR="000D5CF6" w:rsidRDefault="000D5CF6" w:rsidP="001549E8">
            <w:pPr>
              <w:suppressAutoHyphens/>
              <w:cnfStyle w:val="000000000000" w:firstRow="0" w:lastRow="0" w:firstColumn="0" w:lastColumn="0" w:oddVBand="0" w:evenVBand="0" w:oddHBand="0" w:evenHBand="0" w:firstRowFirstColumn="0" w:firstRowLastColumn="0" w:lastRowFirstColumn="0" w:lastRowLastColumn="0"/>
              <w:rPr>
                <w:b/>
                <w:bCs/>
                <w:sz w:val="18"/>
                <w:szCs w:val="18"/>
              </w:rPr>
            </w:pPr>
          </w:p>
          <w:p w14:paraId="4164B27B"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b/>
                <w:bCs/>
                <w:sz w:val="18"/>
                <w:szCs w:val="18"/>
              </w:rPr>
            </w:pPr>
          </w:p>
          <w:p w14:paraId="6B6DB0DF"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sidRPr="006A1517">
              <w:rPr>
                <w:sz w:val="18"/>
                <w:szCs w:val="18"/>
              </w:rPr>
              <w:t>2023-</w:t>
            </w:r>
          </w:p>
          <w:p w14:paraId="7DFDD71C"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53423270" w14:textId="19C61941" w:rsidR="006A1517" w:rsidRP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Jatkuvaa</w:t>
            </w:r>
          </w:p>
        </w:tc>
        <w:tc>
          <w:tcPr>
            <w:tcW w:w="1418" w:type="dxa"/>
          </w:tcPr>
          <w:p w14:paraId="439CACE9" w14:textId="77777777" w:rsidR="000D5CF6" w:rsidRDefault="000D5CF6" w:rsidP="001549E8">
            <w:pPr>
              <w:suppressAutoHyphens/>
              <w:cnfStyle w:val="000000000000" w:firstRow="0" w:lastRow="0" w:firstColumn="0" w:lastColumn="0" w:oddVBand="0" w:evenVBand="0" w:oddHBand="0" w:evenHBand="0" w:firstRowFirstColumn="0" w:firstRowLastColumn="0" w:lastRowFirstColumn="0" w:lastRowLastColumn="0"/>
              <w:rPr>
                <w:b/>
                <w:bCs/>
                <w:sz w:val="18"/>
                <w:szCs w:val="18"/>
              </w:rPr>
            </w:pPr>
          </w:p>
          <w:p w14:paraId="262C36C2"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b/>
                <w:bCs/>
                <w:sz w:val="18"/>
                <w:szCs w:val="18"/>
              </w:rPr>
            </w:pPr>
          </w:p>
          <w:p w14:paraId="6E7CC9AD"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sidRPr="006A1517">
              <w:rPr>
                <w:sz w:val="18"/>
                <w:szCs w:val="18"/>
              </w:rPr>
              <w:t>Keskushallinto</w:t>
            </w:r>
          </w:p>
          <w:p w14:paraId="13B79164" w14:textId="77777777" w:rsid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p>
          <w:p w14:paraId="2D95D49F" w14:textId="7CE04E47" w:rsidR="006A1517" w:rsidRPr="006A1517" w:rsidRDefault="006A1517" w:rsidP="001549E8">
            <w:pPr>
              <w:suppressAutoHyphens/>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Toimialat</w:t>
            </w:r>
          </w:p>
        </w:tc>
      </w:tr>
      <w:tr w:rsidR="00B95470" w14:paraId="62E54831" w14:textId="77777777"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44CF3348" w14:textId="77777777" w:rsidR="00B95470" w:rsidRPr="00B95470" w:rsidRDefault="00B95470" w:rsidP="001549E8">
            <w:pPr>
              <w:pStyle w:val="Luettelokappale"/>
              <w:suppressAutoHyphens/>
              <w:ind w:left="0"/>
              <w:rPr>
                <w:rFonts w:asciiTheme="minorHAnsi" w:hAnsiTheme="minorHAnsi" w:cstheme="minorHAnsi"/>
                <w:sz w:val="18"/>
                <w:szCs w:val="18"/>
              </w:rPr>
            </w:pPr>
            <w:r w:rsidRPr="00B95470">
              <w:rPr>
                <w:rFonts w:asciiTheme="minorHAnsi" w:hAnsiTheme="minorHAnsi" w:cstheme="minorHAnsi"/>
                <w:sz w:val="18"/>
                <w:szCs w:val="18"/>
              </w:rPr>
              <w:t>Erilaiset sähköiset alustat ja kohderyhmäkohtaiset foorumit</w:t>
            </w:r>
          </w:p>
          <w:p w14:paraId="57E73E39" w14:textId="77777777" w:rsidR="00B95470" w:rsidRPr="00B95470" w:rsidRDefault="00B95470" w:rsidP="001549E8">
            <w:pPr>
              <w:pStyle w:val="Luettelokappale"/>
              <w:suppressAutoHyphens/>
              <w:ind w:left="0"/>
              <w:rPr>
                <w:rFonts w:asciiTheme="minorHAnsi" w:hAnsiTheme="minorHAnsi" w:cstheme="minorHAnsi"/>
                <w:sz w:val="18"/>
                <w:szCs w:val="18"/>
              </w:rPr>
            </w:pPr>
          </w:p>
        </w:tc>
        <w:tc>
          <w:tcPr>
            <w:tcW w:w="2693" w:type="dxa"/>
          </w:tcPr>
          <w:p w14:paraId="7D7E3AEC" w14:textId="2A8384A8" w:rsidR="00B95470"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Toimialojen sähköiset kyselypohjat</w:t>
            </w:r>
          </w:p>
          <w:p w14:paraId="5D4AF3E9" w14:textId="695B5CCB" w:rsidR="00A275B6" w:rsidRPr="006E0DA7"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Kunnan verkkosivujen päivittäminen osallistuvampaan ja opastavampaan suuntaan</w:t>
            </w:r>
          </w:p>
        </w:tc>
        <w:tc>
          <w:tcPr>
            <w:tcW w:w="2268" w:type="dxa"/>
          </w:tcPr>
          <w:p w14:paraId="457A45A8" w14:textId="77777777" w:rsidR="00B95470"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Toteumatieto</w:t>
            </w:r>
          </w:p>
          <w:p w14:paraId="1F7C1E5E" w14:textId="551FEE9F" w:rsidR="0013737E" w:rsidRPr="006E0DA7"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Toteumatieto</w:t>
            </w:r>
          </w:p>
        </w:tc>
        <w:tc>
          <w:tcPr>
            <w:tcW w:w="1559" w:type="dxa"/>
          </w:tcPr>
          <w:p w14:paraId="67DC8E2B" w14:textId="77777777" w:rsidR="00B95470" w:rsidRDefault="006A1517"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A1517">
              <w:rPr>
                <w:sz w:val="18"/>
                <w:szCs w:val="18"/>
              </w:rPr>
              <w:t>Jatkuvaa</w:t>
            </w:r>
          </w:p>
          <w:p w14:paraId="77A5C520" w14:textId="137E9C41" w:rsidR="006A1517" w:rsidRPr="006A1517" w:rsidRDefault="006A1517"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Jatkuvaa</w:t>
            </w:r>
          </w:p>
        </w:tc>
        <w:tc>
          <w:tcPr>
            <w:tcW w:w="1418" w:type="dxa"/>
          </w:tcPr>
          <w:p w14:paraId="2D8859AF" w14:textId="1929AD66" w:rsidR="00B95470" w:rsidRPr="006A1517" w:rsidRDefault="006A1517"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A1517">
              <w:rPr>
                <w:sz w:val="18"/>
                <w:szCs w:val="18"/>
              </w:rPr>
              <w:t>Toimialat</w:t>
            </w:r>
          </w:p>
        </w:tc>
      </w:tr>
      <w:tr w:rsidR="00C24A2A" w14:paraId="757F7FF9" w14:textId="77777777" w:rsidTr="00B95470">
        <w:trPr>
          <w:jc w:val="center"/>
        </w:trPr>
        <w:tc>
          <w:tcPr>
            <w:cnfStyle w:val="001000000000" w:firstRow="0" w:lastRow="0" w:firstColumn="1" w:lastColumn="0" w:oddVBand="0" w:evenVBand="0" w:oddHBand="0" w:evenHBand="0" w:firstRowFirstColumn="0" w:firstRowLastColumn="0" w:lastRowFirstColumn="0" w:lastRowLastColumn="0"/>
            <w:tcW w:w="10627" w:type="dxa"/>
            <w:gridSpan w:val="5"/>
          </w:tcPr>
          <w:p w14:paraId="36E7CBBA" w14:textId="036CE628" w:rsidR="00C24A2A" w:rsidRPr="009C0F3F" w:rsidRDefault="00954148" w:rsidP="001549E8">
            <w:pPr>
              <w:suppressAutoHyphens/>
            </w:pPr>
            <w:r>
              <w:rPr>
                <w:color w:val="auto"/>
              </w:rPr>
              <w:t>VERKOSTOT</w:t>
            </w:r>
          </w:p>
        </w:tc>
      </w:tr>
      <w:tr w:rsidR="00625FF6" w14:paraId="71763824" w14:textId="77777777"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0DDD6317" w14:textId="77777777" w:rsidR="00B95470" w:rsidRPr="00B95470" w:rsidRDefault="00B95470" w:rsidP="001549E8">
            <w:pPr>
              <w:pStyle w:val="Luettelokappale"/>
              <w:suppressAutoHyphens/>
              <w:ind w:left="0"/>
              <w:rPr>
                <w:rFonts w:asciiTheme="minorHAnsi" w:hAnsiTheme="minorHAnsi" w:cstheme="minorHAnsi"/>
                <w:sz w:val="18"/>
                <w:szCs w:val="18"/>
              </w:rPr>
            </w:pPr>
            <w:r w:rsidRPr="00B95470">
              <w:rPr>
                <w:rFonts w:asciiTheme="minorHAnsi" w:hAnsiTheme="minorHAnsi" w:cstheme="minorHAnsi"/>
                <w:sz w:val="18"/>
                <w:szCs w:val="18"/>
              </w:rPr>
              <w:t>Kuntalaisten osallistamisen mahdollistaminen yhteiseen toimintaan</w:t>
            </w:r>
          </w:p>
          <w:p w14:paraId="5BCD1B1F" w14:textId="21EFBF65" w:rsidR="00C24A2A" w:rsidRPr="006E0DA7" w:rsidRDefault="00C24A2A" w:rsidP="001549E8">
            <w:pPr>
              <w:suppressAutoHyphens/>
              <w:rPr>
                <w:sz w:val="18"/>
                <w:szCs w:val="18"/>
              </w:rPr>
            </w:pPr>
          </w:p>
        </w:tc>
        <w:tc>
          <w:tcPr>
            <w:tcW w:w="2693" w:type="dxa"/>
          </w:tcPr>
          <w:p w14:paraId="55E1078B" w14:textId="6F9B1A75" w:rsidR="00C24A2A"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Asukaskyselyt</w:t>
            </w:r>
          </w:p>
          <w:p w14:paraId="1BFA5FD9" w14:textId="77777777" w:rsidR="00A275B6"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Esittelytilaisuudet</w:t>
            </w:r>
          </w:p>
          <w:p w14:paraId="66966A92" w14:textId="64877043" w:rsidR="00A275B6" w:rsidRPr="006E0DA7"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Kuntalaisraadit</w:t>
            </w:r>
          </w:p>
        </w:tc>
        <w:tc>
          <w:tcPr>
            <w:tcW w:w="2268" w:type="dxa"/>
          </w:tcPr>
          <w:p w14:paraId="33835BF9" w14:textId="4389C804" w:rsidR="00C24A2A" w:rsidRPr="006E0DA7"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Toteumatieto eri osallistumisen muodoista</w:t>
            </w:r>
          </w:p>
        </w:tc>
        <w:tc>
          <w:tcPr>
            <w:tcW w:w="1559" w:type="dxa"/>
          </w:tcPr>
          <w:p w14:paraId="6C27273C" w14:textId="77777777" w:rsidR="00C24A2A" w:rsidRPr="006A1517" w:rsidRDefault="006A1517"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A1517">
              <w:rPr>
                <w:sz w:val="18"/>
                <w:szCs w:val="18"/>
              </w:rPr>
              <w:t xml:space="preserve">Jatkuvaa </w:t>
            </w:r>
          </w:p>
          <w:p w14:paraId="693B205C" w14:textId="77777777" w:rsidR="006A1517" w:rsidRDefault="006A1517"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A1517">
              <w:rPr>
                <w:sz w:val="18"/>
                <w:szCs w:val="18"/>
              </w:rPr>
              <w:t>Jatkuvaa</w:t>
            </w:r>
          </w:p>
          <w:p w14:paraId="516C3FBD" w14:textId="0AF77A6F" w:rsidR="006A1517" w:rsidRPr="006E0DA7" w:rsidRDefault="006A1517" w:rsidP="001549E8">
            <w:pPr>
              <w:suppressAutoHyphens/>
              <w:cnfStyle w:val="000000100000" w:firstRow="0" w:lastRow="0" w:firstColumn="0" w:lastColumn="0" w:oddVBand="0" w:evenVBand="0" w:oddHBand="1" w:evenHBand="0" w:firstRowFirstColumn="0" w:firstRowLastColumn="0" w:lastRowFirstColumn="0" w:lastRowLastColumn="0"/>
              <w:rPr>
                <w:b/>
                <w:bCs/>
                <w:sz w:val="18"/>
                <w:szCs w:val="18"/>
              </w:rPr>
            </w:pPr>
            <w:r>
              <w:rPr>
                <w:sz w:val="18"/>
                <w:szCs w:val="18"/>
              </w:rPr>
              <w:t>Tarvittaessa</w:t>
            </w:r>
          </w:p>
        </w:tc>
        <w:tc>
          <w:tcPr>
            <w:tcW w:w="1418" w:type="dxa"/>
          </w:tcPr>
          <w:p w14:paraId="40D61F29" w14:textId="3A76646A" w:rsidR="00C24A2A" w:rsidRP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4330D">
              <w:rPr>
                <w:sz w:val="18"/>
                <w:szCs w:val="18"/>
              </w:rPr>
              <w:t>Toimialat</w:t>
            </w:r>
          </w:p>
        </w:tc>
      </w:tr>
      <w:tr w:rsidR="00C24A2A" w14:paraId="44A22F1A" w14:textId="77777777" w:rsidTr="00B95470">
        <w:trPr>
          <w:jc w:val="center"/>
        </w:trPr>
        <w:tc>
          <w:tcPr>
            <w:cnfStyle w:val="001000000000" w:firstRow="0" w:lastRow="0" w:firstColumn="1" w:lastColumn="0" w:oddVBand="0" w:evenVBand="0" w:oddHBand="0" w:evenHBand="0" w:firstRowFirstColumn="0" w:firstRowLastColumn="0" w:lastRowFirstColumn="0" w:lastRowLastColumn="0"/>
            <w:tcW w:w="10627" w:type="dxa"/>
            <w:gridSpan w:val="5"/>
          </w:tcPr>
          <w:p w14:paraId="2C835009" w14:textId="006D4BFC" w:rsidR="00C24A2A" w:rsidRPr="009C0F3F" w:rsidRDefault="00954148" w:rsidP="001549E8">
            <w:pPr>
              <w:suppressAutoHyphens/>
            </w:pPr>
            <w:r>
              <w:rPr>
                <w:color w:val="auto"/>
              </w:rPr>
              <w:t>VASTUUNOTTO ITSESTÄ JA MUISTA</w:t>
            </w:r>
          </w:p>
        </w:tc>
      </w:tr>
      <w:tr w:rsidR="00625FF6" w14:paraId="48194AB0" w14:textId="77777777" w:rsidTr="001549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14:paraId="4AB74F7D" w14:textId="77777777" w:rsidR="00B95470" w:rsidRPr="00B95470" w:rsidRDefault="00B95470" w:rsidP="001549E8">
            <w:pPr>
              <w:pStyle w:val="Luettelokappale"/>
              <w:suppressAutoHyphens/>
              <w:ind w:left="0"/>
              <w:rPr>
                <w:rFonts w:asciiTheme="minorHAnsi" w:hAnsiTheme="minorHAnsi" w:cstheme="minorHAnsi"/>
                <w:sz w:val="18"/>
                <w:szCs w:val="18"/>
              </w:rPr>
            </w:pPr>
            <w:r w:rsidRPr="00B95470">
              <w:rPr>
                <w:rFonts w:asciiTheme="minorHAnsi" w:hAnsiTheme="minorHAnsi" w:cstheme="minorHAnsi"/>
                <w:sz w:val="18"/>
                <w:szCs w:val="18"/>
              </w:rPr>
              <w:t>Vastuullinen kuntalainen huolehtii itsestään, muista ja ympäristöstään</w:t>
            </w:r>
          </w:p>
          <w:p w14:paraId="0519ECBE" w14:textId="6BB9B978" w:rsidR="00C24A2A" w:rsidRPr="006E0DA7" w:rsidRDefault="00C24A2A" w:rsidP="001549E8">
            <w:pPr>
              <w:suppressAutoHyphens/>
              <w:rPr>
                <w:sz w:val="18"/>
                <w:szCs w:val="18"/>
              </w:rPr>
            </w:pPr>
          </w:p>
        </w:tc>
        <w:tc>
          <w:tcPr>
            <w:tcW w:w="2693" w:type="dxa"/>
          </w:tcPr>
          <w:p w14:paraId="015749EC" w14:textId="77777777" w:rsidR="00C24A2A"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Kuntalaisten yhteiset tapahtumat</w:t>
            </w:r>
          </w:p>
          <w:p w14:paraId="426691AC" w14:textId="77777777" w:rsidR="00A275B6"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Oikea-aikaiset palvelut</w:t>
            </w:r>
          </w:p>
          <w:p w14:paraId="4E9BF83C" w14:textId="292664CB" w:rsidR="00A275B6" w:rsidRPr="006E0DA7" w:rsidRDefault="00A275B6"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Yhteisöllisyys</w:t>
            </w:r>
          </w:p>
        </w:tc>
        <w:tc>
          <w:tcPr>
            <w:tcW w:w="2268" w:type="dxa"/>
          </w:tcPr>
          <w:p w14:paraId="719801AD" w14:textId="0F46444F" w:rsidR="00C24A2A" w:rsidRDefault="0013737E"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Tapahtumien määrä</w:t>
            </w:r>
            <w:r w:rsidR="0064330D">
              <w:rPr>
                <w:sz w:val="18"/>
                <w:szCs w:val="18"/>
              </w:rPr>
              <w:t xml:space="preserve"> K</w:t>
            </w:r>
            <w:r>
              <w:rPr>
                <w:sz w:val="18"/>
                <w:szCs w:val="18"/>
              </w:rPr>
              <w:t>ävijämäärä</w:t>
            </w:r>
            <w:r w:rsidR="0064330D">
              <w:rPr>
                <w:sz w:val="18"/>
                <w:szCs w:val="18"/>
              </w:rPr>
              <w:t>t</w:t>
            </w:r>
          </w:p>
          <w:p w14:paraId="34283914" w14:textId="16AEF5F8" w:rsidR="00635D7F" w:rsidRDefault="00635D7F"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Palvelustrategia</w:t>
            </w:r>
          </w:p>
          <w:p w14:paraId="511EDB46" w14:textId="47C49A74" w:rsid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Vapaaehtoistyön aktivointi</w:t>
            </w:r>
          </w:p>
          <w:p w14:paraId="5C663300" w14:textId="5E58A471" w:rsid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Yhteisöllisyyden merkityksen kokeminen Ruskolla</w:t>
            </w:r>
          </w:p>
          <w:p w14:paraId="508EED03" w14:textId="2D5A05A9" w:rsidR="00A51CFB" w:rsidRPr="006E0DA7" w:rsidRDefault="00A51CFB"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tc>
        <w:tc>
          <w:tcPr>
            <w:tcW w:w="1559" w:type="dxa"/>
          </w:tcPr>
          <w:p w14:paraId="60858C2A" w14:textId="77777777" w:rsidR="00C24A2A" w:rsidRP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4330D">
              <w:rPr>
                <w:sz w:val="18"/>
                <w:szCs w:val="18"/>
              </w:rPr>
              <w:t xml:space="preserve">Vuosittain </w:t>
            </w:r>
          </w:p>
          <w:p w14:paraId="4933E01A" w14:textId="66290E59" w:rsid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4330D">
              <w:rPr>
                <w:sz w:val="18"/>
                <w:szCs w:val="18"/>
              </w:rPr>
              <w:t>Vuosittain</w:t>
            </w:r>
          </w:p>
          <w:p w14:paraId="5018626B" w14:textId="528486E6" w:rsid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p>
          <w:p w14:paraId="41381233" w14:textId="3B73BB29" w:rsid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Finsote</w:t>
            </w:r>
            <w:r w:rsidR="00DB365B">
              <w:rPr>
                <w:sz w:val="18"/>
                <w:szCs w:val="18"/>
              </w:rPr>
              <w:t xml:space="preserve"> -kysely</w:t>
            </w:r>
          </w:p>
          <w:p w14:paraId="1627766A" w14:textId="7E95F1E1" w:rsidR="0064330D" w:rsidRP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4330D">
              <w:rPr>
                <w:sz w:val="18"/>
                <w:szCs w:val="18"/>
              </w:rPr>
              <w:t>Kuntalaiskyselyn yhteydessä</w:t>
            </w:r>
          </w:p>
        </w:tc>
        <w:tc>
          <w:tcPr>
            <w:tcW w:w="1418" w:type="dxa"/>
          </w:tcPr>
          <w:p w14:paraId="02F690AF" w14:textId="2AA5CAAF" w:rsidR="00C24A2A" w:rsidRPr="0064330D" w:rsidRDefault="0064330D" w:rsidP="001549E8">
            <w:pPr>
              <w:suppressAutoHyphens/>
              <w:cnfStyle w:val="000000100000" w:firstRow="0" w:lastRow="0" w:firstColumn="0" w:lastColumn="0" w:oddVBand="0" w:evenVBand="0" w:oddHBand="1" w:evenHBand="0" w:firstRowFirstColumn="0" w:firstRowLastColumn="0" w:lastRowFirstColumn="0" w:lastRowLastColumn="0"/>
              <w:rPr>
                <w:sz w:val="18"/>
                <w:szCs w:val="18"/>
              </w:rPr>
            </w:pPr>
            <w:r w:rsidRPr="0064330D">
              <w:rPr>
                <w:sz w:val="18"/>
                <w:szCs w:val="18"/>
              </w:rPr>
              <w:t>Toimialat</w:t>
            </w:r>
          </w:p>
        </w:tc>
      </w:tr>
    </w:tbl>
    <w:p w14:paraId="4D9DC528" w14:textId="77777777" w:rsidR="00353152" w:rsidRPr="00353152" w:rsidRDefault="00353152" w:rsidP="001549E8">
      <w:pPr>
        <w:suppressAutoHyphens/>
        <w:rPr>
          <w:b/>
          <w:bCs/>
        </w:rPr>
      </w:pPr>
    </w:p>
    <w:sectPr w:rsidR="00353152" w:rsidRPr="00353152" w:rsidSect="00954148">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9A4EF" w14:textId="77777777" w:rsidR="00F2202F" w:rsidRDefault="00F2202F" w:rsidP="00F2202F">
      <w:pPr>
        <w:spacing w:after="0" w:line="240" w:lineRule="auto"/>
      </w:pPr>
      <w:r>
        <w:separator/>
      </w:r>
    </w:p>
  </w:endnote>
  <w:endnote w:type="continuationSeparator" w:id="0">
    <w:p w14:paraId="00282224" w14:textId="77777777" w:rsidR="00F2202F" w:rsidRDefault="00F2202F" w:rsidP="00F2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9764" w14:textId="77777777" w:rsidR="00C23BF8" w:rsidRDefault="00C23BF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2EDF" w14:textId="77777777" w:rsidR="00C23BF8" w:rsidRDefault="00C23BF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DF0" w14:textId="77777777" w:rsidR="00C23BF8" w:rsidRDefault="00C23B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DB3C" w14:textId="77777777" w:rsidR="00F2202F" w:rsidRDefault="00F2202F" w:rsidP="00F2202F">
      <w:pPr>
        <w:spacing w:after="0" w:line="240" w:lineRule="auto"/>
      </w:pPr>
      <w:r>
        <w:separator/>
      </w:r>
    </w:p>
  </w:footnote>
  <w:footnote w:type="continuationSeparator" w:id="0">
    <w:p w14:paraId="6E4582E7" w14:textId="77777777" w:rsidR="00F2202F" w:rsidRDefault="00F2202F" w:rsidP="00F22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721F" w14:textId="77777777" w:rsidR="00C23BF8" w:rsidRDefault="00C23BF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B16A259" w14:textId="02A040B0" w:rsidR="00C23BF8" w:rsidRDefault="00C23BF8" w:rsidP="00C23BF8">
        <w:pPr>
          <w:pStyle w:val="Yltunniste"/>
        </w:pPr>
        <w:r>
          <w:rPr>
            <w:noProof/>
          </w:rPr>
          <w:drawing>
            <wp:inline distT="0" distB="0" distL="0" distR="0" wp14:anchorId="4A6A53CE" wp14:editId="6C1DDA21">
              <wp:extent cx="1723053" cy="32305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754359" cy="328920"/>
                      </a:xfrm>
                      <a:prstGeom prst="rect">
                        <a:avLst/>
                      </a:prstGeom>
                    </pic:spPr>
                  </pic:pic>
                </a:graphicData>
              </a:graphic>
            </wp:inline>
          </w:drawing>
        </w:r>
        <w:r>
          <w:tab/>
          <w:t>OSALLISUUSOHJELMA</w:t>
        </w:r>
        <w:r>
          <w:tab/>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C6D2EED" w14:textId="77777777" w:rsidR="00C23BF8" w:rsidRDefault="00C23BF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BBAB" w14:textId="77777777" w:rsidR="00C23BF8" w:rsidRDefault="00C23BF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37A9"/>
    <w:multiLevelType w:val="hybridMultilevel"/>
    <w:tmpl w:val="05A4E874"/>
    <w:lvl w:ilvl="0" w:tplc="6090CC62">
      <w:start w:val="1"/>
      <w:numFmt w:val="bullet"/>
      <w:lvlText w:val="•"/>
      <w:lvlJc w:val="left"/>
      <w:pPr>
        <w:tabs>
          <w:tab w:val="num" w:pos="720"/>
        </w:tabs>
        <w:ind w:left="720" w:hanging="360"/>
      </w:pPr>
      <w:rPr>
        <w:rFonts w:ascii="Times New Roman" w:hAnsi="Times New Roman" w:hint="default"/>
      </w:rPr>
    </w:lvl>
    <w:lvl w:ilvl="1" w:tplc="5562E1C2" w:tentative="1">
      <w:start w:val="1"/>
      <w:numFmt w:val="bullet"/>
      <w:lvlText w:val="•"/>
      <w:lvlJc w:val="left"/>
      <w:pPr>
        <w:tabs>
          <w:tab w:val="num" w:pos="1440"/>
        </w:tabs>
        <w:ind w:left="1440" w:hanging="360"/>
      </w:pPr>
      <w:rPr>
        <w:rFonts w:ascii="Times New Roman" w:hAnsi="Times New Roman" w:hint="default"/>
      </w:rPr>
    </w:lvl>
    <w:lvl w:ilvl="2" w:tplc="8B5023E6" w:tentative="1">
      <w:start w:val="1"/>
      <w:numFmt w:val="bullet"/>
      <w:lvlText w:val="•"/>
      <w:lvlJc w:val="left"/>
      <w:pPr>
        <w:tabs>
          <w:tab w:val="num" w:pos="2160"/>
        </w:tabs>
        <w:ind w:left="2160" w:hanging="360"/>
      </w:pPr>
      <w:rPr>
        <w:rFonts w:ascii="Times New Roman" w:hAnsi="Times New Roman" w:hint="default"/>
      </w:rPr>
    </w:lvl>
    <w:lvl w:ilvl="3" w:tplc="B86EE53A" w:tentative="1">
      <w:start w:val="1"/>
      <w:numFmt w:val="bullet"/>
      <w:lvlText w:val="•"/>
      <w:lvlJc w:val="left"/>
      <w:pPr>
        <w:tabs>
          <w:tab w:val="num" w:pos="2880"/>
        </w:tabs>
        <w:ind w:left="2880" w:hanging="360"/>
      </w:pPr>
      <w:rPr>
        <w:rFonts w:ascii="Times New Roman" w:hAnsi="Times New Roman" w:hint="default"/>
      </w:rPr>
    </w:lvl>
    <w:lvl w:ilvl="4" w:tplc="A544A850" w:tentative="1">
      <w:start w:val="1"/>
      <w:numFmt w:val="bullet"/>
      <w:lvlText w:val="•"/>
      <w:lvlJc w:val="left"/>
      <w:pPr>
        <w:tabs>
          <w:tab w:val="num" w:pos="3600"/>
        </w:tabs>
        <w:ind w:left="3600" w:hanging="360"/>
      </w:pPr>
      <w:rPr>
        <w:rFonts w:ascii="Times New Roman" w:hAnsi="Times New Roman" w:hint="default"/>
      </w:rPr>
    </w:lvl>
    <w:lvl w:ilvl="5" w:tplc="9752B3B8" w:tentative="1">
      <w:start w:val="1"/>
      <w:numFmt w:val="bullet"/>
      <w:lvlText w:val="•"/>
      <w:lvlJc w:val="left"/>
      <w:pPr>
        <w:tabs>
          <w:tab w:val="num" w:pos="4320"/>
        </w:tabs>
        <w:ind w:left="4320" w:hanging="360"/>
      </w:pPr>
      <w:rPr>
        <w:rFonts w:ascii="Times New Roman" w:hAnsi="Times New Roman" w:hint="default"/>
      </w:rPr>
    </w:lvl>
    <w:lvl w:ilvl="6" w:tplc="3B42A662" w:tentative="1">
      <w:start w:val="1"/>
      <w:numFmt w:val="bullet"/>
      <w:lvlText w:val="•"/>
      <w:lvlJc w:val="left"/>
      <w:pPr>
        <w:tabs>
          <w:tab w:val="num" w:pos="5040"/>
        </w:tabs>
        <w:ind w:left="5040" w:hanging="360"/>
      </w:pPr>
      <w:rPr>
        <w:rFonts w:ascii="Times New Roman" w:hAnsi="Times New Roman" w:hint="default"/>
      </w:rPr>
    </w:lvl>
    <w:lvl w:ilvl="7" w:tplc="84C875A6" w:tentative="1">
      <w:start w:val="1"/>
      <w:numFmt w:val="bullet"/>
      <w:lvlText w:val="•"/>
      <w:lvlJc w:val="left"/>
      <w:pPr>
        <w:tabs>
          <w:tab w:val="num" w:pos="5760"/>
        </w:tabs>
        <w:ind w:left="5760" w:hanging="360"/>
      </w:pPr>
      <w:rPr>
        <w:rFonts w:ascii="Times New Roman" w:hAnsi="Times New Roman" w:hint="default"/>
      </w:rPr>
    </w:lvl>
    <w:lvl w:ilvl="8" w:tplc="BD4805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06796B"/>
    <w:multiLevelType w:val="hybridMultilevel"/>
    <w:tmpl w:val="96884718"/>
    <w:lvl w:ilvl="0" w:tplc="E62CA906">
      <w:start w:val="1"/>
      <w:numFmt w:val="bullet"/>
      <w:lvlText w:val="•"/>
      <w:lvlJc w:val="left"/>
      <w:pPr>
        <w:tabs>
          <w:tab w:val="num" w:pos="720"/>
        </w:tabs>
        <w:ind w:left="720" w:hanging="360"/>
      </w:pPr>
      <w:rPr>
        <w:rFonts w:ascii="Times New Roman" w:hAnsi="Times New Roman" w:hint="default"/>
      </w:rPr>
    </w:lvl>
    <w:lvl w:ilvl="1" w:tplc="E9365FE8" w:tentative="1">
      <w:start w:val="1"/>
      <w:numFmt w:val="bullet"/>
      <w:lvlText w:val="•"/>
      <w:lvlJc w:val="left"/>
      <w:pPr>
        <w:tabs>
          <w:tab w:val="num" w:pos="1440"/>
        </w:tabs>
        <w:ind w:left="1440" w:hanging="360"/>
      </w:pPr>
      <w:rPr>
        <w:rFonts w:ascii="Times New Roman" w:hAnsi="Times New Roman" w:hint="default"/>
      </w:rPr>
    </w:lvl>
    <w:lvl w:ilvl="2" w:tplc="A30A4370" w:tentative="1">
      <w:start w:val="1"/>
      <w:numFmt w:val="bullet"/>
      <w:lvlText w:val="•"/>
      <w:lvlJc w:val="left"/>
      <w:pPr>
        <w:tabs>
          <w:tab w:val="num" w:pos="2160"/>
        </w:tabs>
        <w:ind w:left="2160" w:hanging="360"/>
      </w:pPr>
      <w:rPr>
        <w:rFonts w:ascii="Times New Roman" w:hAnsi="Times New Roman" w:hint="default"/>
      </w:rPr>
    </w:lvl>
    <w:lvl w:ilvl="3" w:tplc="71CAAFC0" w:tentative="1">
      <w:start w:val="1"/>
      <w:numFmt w:val="bullet"/>
      <w:lvlText w:val="•"/>
      <w:lvlJc w:val="left"/>
      <w:pPr>
        <w:tabs>
          <w:tab w:val="num" w:pos="2880"/>
        </w:tabs>
        <w:ind w:left="2880" w:hanging="360"/>
      </w:pPr>
      <w:rPr>
        <w:rFonts w:ascii="Times New Roman" w:hAnsi="Times New Roman" w:hint="default"/>
      </w:rPr>
    </w:lvl>
    <w:lvl w:ilvl="4" w:tplc="02DE5D10" w:tentative="1">
      <w:start w:val="1"/>
      <w:numFmt w:val="bullet"/>
      <w:lvlText w:val="•"/>
      <w:lvlJc w:val="left"/>
      <w:pPr>
        <w:tabs>
          <w:tab w:val="num" w:pos="3600"/>
        </w:tabs>
        <w:ind w:left="3600" w:hanging="360"/>
      </w:pPr>
      <w:rPr>
        <w:rFonts w:ascii="Times New Roman" w:hAnsi="Times New Roman" w:hint="default"/>
      </w:rPr>
    </w:lvl>
    <w:lvl w:ilvl="5" w:tplc="BF165DCE" w:tentative="1">
      <w:start w:val="1"/>
      <w:numFmt w:val="bullet"/>
      <w:lvlText w:val="•"/>
      <w:lvlJc w:val="left"/>
      <w:pPr>
        <w:tabs>
          <w:tab w:val="num" w:pos="4320"/>
        </w:tabs>
        <w:ind w:left="4320" w:hanging="360"/>
      </w:pPr>
      <w:rPr>
        <w:rFonts w:ascii="Times New Roman" w:hAnsi="Times New Roman" w:hint="default"/>
      </w:rPr>
    </w:lvl>
    <w:lvl w:ilvl="6" w:tplc="17D0C7C2" w:tentative="1">
      <w:start w:val="1"/>
      <w:numFmt w:val="bullet"/>
      <w:lvlText w:val="•"/>
      <w:lvlJc w:val="left"/>
      <w:pPr>
        <w:tabs>
          <w:tab w:val="num" w:pos="5040"/>
        </w:tabs>
        <w:ind w:left="5040" w:hanging="360"/>
      </w:pPr>
      <w:rPr>
        <w:rFonts w:ascii="Times New Roman" w:hAnsi="Times New Roman" w:hint="default"/>
      </w:rPr>
    </w:lvl>
    <w:lvl w:ilvl="7" w:tplc="D21868D8" w:tentative="1">
      <w:start w:val="1"/>
      <w:numFmt w:val="bullet"/>
      <w:lvlText w:val="•"/>
      <w:lvlJc w:val="left"/>
      <w:pPr>
        <w:tabs>
          <w:tab w:val="num" w:pos="5760"/>
        </w:tabs>
        <w:ind w:left="5760" w:hanging="360"/>
      </w:pPr>
      <w:rPr>
        <w:rFonts w:ascii="Times New Roman" w:hAnsi="Times New Roman" w:hint="default"/>
      </w:rPr>
    </w:lvl>
    <w:lvl w:ilvl="8" w:tplc="97E00E8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BFF4558"/>
    <w:multiLevelType w:val="hybridMultilevel"/>
    <w:tmpl w:val="0FC0A64E"/>
    <w:lvl w:ilvl="0" w:tplc="6D48BD42">
      <w:start w:val="1"/>
      <w:numFmt w:val="bullet"/>
      <w:lvlText w:val="•"/>
      <w:lvlJc w:val="left"/>
      <w:pPr>
        <w:tabs>
          <w:tab w:val="num" w:pos="720"/>
        </w:tabs>
        <w:ind w:left="720" w:hanging="360"/>
      </w:pPr>
      <w:rPr>
        <w:rFonts w:ascii="Times New Roman" w:hAnsi="Times New Roman" w:hint="default"/>
      </w:rPr>
    </w:lvl>
    <w:lvl w:ilvl="1" w:tplc="299242C8" w:tentative="1">
      <w:start w:val="1"/>
      <w:numFmt w:val="bullet"/>
      <w:lvlText w:val="•"/>
      <w:lvlJc w:val="left"/>
      <w:pPr>
        <w:tabs>
          <w:tab w:val="num" w:pos="1440"/>
        </w:tabs>
        <w:ind w:left="1440" w:hanging="360"/>
      </w:pPr>
      <w:rPr>
        <w:rFonts w:ascii="Times New Roman" w:hAnsi="Times New Roman" w:hint="default"/>
      </w:rPr>
    </w:lvl>
    <w:lvl w:ilvl="2" w:tplc="410488BE" w:tentative="1">
      <w:start w:val="1"/>
      <w:numFmt w:val="bullet"/>
      <w:lvlText w:val="•"/>
      <w:lvlJc w:val="left"/>
      <w:pPr>
        <w:tabs>
          <w:tab w:val="num" w:pos="2160"/>
        </w:tabs>
        <w:ind w:left="2160" w:hanging="360"/>
      </w:pPr>
      <w:rPr>
        <w:rFonts w:ascii="Times New Roman" w:hAnsi="Times New Roman" w:hint="default"/>
      </w:rPr>
    </w:lvl>
    <w:lvl w:ilvl="3" w:tplc="6E727B9E" w:tentative="1">
      <w:start w:val="1"/>
      <w:numFmt w:val="bullet"/>
      <w:lvlText w:val="•"/>
      <w:lvlJc w:val="left"/>
      <w:pPr>
        <w:tabs>
          <w:tab w:val="num" w:pos="2880"/>
        </w:tabs>
        <w:ind w:left="2880" w:hanging="360"/>
      </w:pPr>
      <w:rPr>
        <w:rFonts w:ascii="Times New Roman" w:hAnsi="Times New Roman" w:hint="default"/>
      </w:rPr>
    </w:lvl>
    <w:lvl w:ilvl="4" w:tplc="DDC4269C" w:tentative="1">
      <w:start w:val="1"/>
      <w:numFmt w:val="bullet"/>
      <w:lvlText w:val="•"/>
      <w:lvlJc w:val="left"/>
      <w:pPr>
        <w:tabs>
          <w:tab w:val="num" w:pos="3600"/>
        </w:tabs>
        <w:ind w:left="3600" w:hanging="360"/>
      </w:pPr>
      <w:rPr>
        <w:rFonts w:ascii="Times New Roman" w:hAnsi="Times New Roman" w:hint="default"/>
      </w:rPr>
    </w:lvl>
    <w:lvl w:ilvl="5" w:tplc="9484317A" w:tentative="1">
      <w:start w:val="1"/>
      <w:numFmt w:val="bullet"/>
      <w:lvlText w:val="•"/>
      <w:lvlJc w:val="left"/>
      <w:pPr>
        <w:tabs>
          <w:tab w:val="num" w:pos="4320"/>
        </w:tabs>
        <w:ind w:left="4320" w:hanging="360"/>
      </w:pPr>
      <w:rPr>
        <w:rFonts w:ascii="Times New Roman" w:hAnsi="Times New Roman" w:hint="default"/>
      </w:rPr>
    </w:lvl>
    <w:lvl w:ilvl="6" w:tplc="9BE4EBF2" w:tentative="1">
      <w:start w:val="1"/>
      <w:numFmt w:val="bullet"/>
      <w:lvlText w:val="•"/>
      <w:lvlJc w:val="left"/>
      <w:pPr>
        <w:tabs>
          <w:tab w:val="num" w:pos="5040"/>
        </w:tabs>
        <w:ind w:left="5040" w:hanging="360"/>
      </w:pPr>
      <w:rPr>
        <w:rFonts w:ascii="Times New Roman" w:hAnsi="Times New Roman" w:hint="default"/>
      </w:rPr>
    </w:lvl>
    <w:lvl w:ilvl="7" w:tplc="601A6356" w:tentative="1">
      <w:start w:val="1"/>
      <w:numFmt w:val="bullet"/>
      <w:lvlText w:val="•"/>
      <w:lvlJc w:val="left"/>
      <w:pPr>
        <w:tabs>
          <w:tab w:val="num" w:pos="5760"/>
        </w:tabs>
        <w:ind w:left="5760" w:hanging="360"/>
      </w:pPr>
      <w:rPr>
        <w:rFonts w:ascii="Times New Roman" w:hAnsi="Times New Roman" w:hint="default"/>
      </w:rPr>
    </w:lvl>
    <w:lvl w:ilvl="8" w:tplc="64360B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D7F7214"/>
    <w:multiLevelType w:val="hybridMultilevel"/>
    <w:tmpl w:val="578C0600"/>
    <w:lvl w:ilvl="0" w:tplc="797C305A">
      <w:start w:val="1"/>
      <w:numFmt w:val="bullet"/>
      <w:lvlText w:val="•"/>
      <w:lvlJc w:val="left"/>
      <w:pPr>
        <w:tabs>
          <w:tab w:val="num" w:pos="720"/>
        </w:tabs>
        <w:ind w:left="720" w:hanging="360"/>
      </w:pPr>
      <w:rPr>
        <w:rFonts w:ascii="Times New Roman" w:hAnsi="Times New Roman" w:hint="default"/>
      </w:rPr>
    </w:lvl>
    <w:lvl w:ilvl="1" w:tplc="429A7D02" w:tentative="1">
      <w:start w:val="1"/>
      <w:numFmt w:val="bullet"/>
      <w:lvlText w:val="•"/>
      <w:lvlJc w:val="left"/>
      <w:pPr>
        <w:tabs>
          <w:tab w:val="num" w:pos="1440"/>
        </w:tabs>
        <w:ind w:left="1440" w:hanging="360"/>
      </w:pPr>
      <w:rPr>
        <w:rFonts w:ascii="Times New Roman" w:hAnsi="Times New Roman" w:hint="default"/>
      </w:rPr>
    </w:lvl>
    <w:lvl w:ilvl="2" w:tplc="165E878C" w:tentative="1">
      <w:start w:val="1"/>
      <w:numFmt w:val="bullet"/>
      <w:lvlText w:val="•"/>
      <w:lvlJc w:val="left"/>
      <w:pPr>
        <w:tabs>
          <w:tab w:val="num" w:pos="2160"/>
        </w:tabs>
        <w:ind w:left="2160" w:hanging="360"/>
      </w:pPr>
      <w:rPr>
        <w:rFonts w:ascii="Times New Roman" w:hAnsi="Times New Roman" w:hint="default"/>
      </w:rPr>
    </w:lvl>
    <w:lvl w:ilvl="3" w:tplc="70D8AF1E" w:tentative="1">
      <w:start w:val="1"/>
      <w:numFmt w:val="bullet"/>
      <w:lvlText w:val="•"/>
      <w:lvlJc w:val="left"/>
      <w:pPr>
        <w:tabs>
          <w:tab w:val="num" w:pos="2880"/>
        </w:tabs>
        <w:ind w:left="2880" w:hanging="360"/>
      </w:pPr>
      <w:rPr>
        <w:rFonts w:ascii="Times New Roman" w:hAnsi="Times New Roman" w:hint="default"/>
      </w:rPr>
    </w:lvl>
    <w:lvl w:ilvl="4" w:tplc="A456100A" w:tentative="1">
      <w:start w:val="1"/>
      <w:numFmt w:val="bullet"/>
      <w:lvlText w:val="•"/>
      <w:lvlJc w:val="left"/>
      <w:pPr>
        <w:tabs>
          <w:tab w:val="num" w:pos="3600"/>
        </w:tabs>
        <w:ind w:left="3600" w:hanging="360"/>
      </w:pPr>
      <w:rPr>
        <w:rFonts w:ascii="Times New Roman" w:hAnsi="Times New Roman" w:hint="default"/>
      </w:rPr>
    </w:lvl>
    <w:lvl w:ilvl="5" w:tplc="C73E2CB2" w:tentative="1">
      <w:start w:val="1"/>
      <w:numFmt w:val="bullet"/>
      <w:lvlText w:val="•"/>
      <w:lvlJc w:val="left"/>
      <w:pPr>
        <w:tabs>
          <w:tab w:val="num" w:pos="4320"/>
        </w:tabs>
        <w:ind w:left="4320" w:hanging="360"/>
      </w:pPr>
      <w:rPr>
        <w:rFonts w:ascii="Times New Roman" w:hAnsi="Times New Roman" w:hint="default"/>
      </w:rPr>
    </w:lvl>
    <w:lvl w:ilvl="6" w:tplc="151E6AF8" w:tentative="1">
      <w:start w:val="1"/>
      <w:numFmt w:val="bullet"/>
      <w:lvlText w:val="•"/>
      <w:lvlJc w:val="left"/>
      <w:pPr>
        <w:tabs>
          <w:tab w:val="num" w:pos="5040"/>
        </w:tabs>
        <w:ind w:left="5040" w:hanging="360"/>
      </w:pPr>
      <w:rPr>
        <w:rFonts w:ascii="Times New Roman" w:hAnsi="Times New Roman" w:hint="default"/>
      </w:rPr>
    </w:lvl>
    <w:lvl w:ilvl="7" w:tplc="269A4830" w:tentative="1">
      <w:start w:val="1"/>
      <w:numFmt w:val="bullet"/>
      <w:lvlText w:val="•"/>
      <w:lvlJc w:val="left"/>
      <w:pPr>
        <w:tabs>
          <w:tab w:val="num" w:pos="5760"/>
        </w:tabs>
        <w:ind w:left="5760" w:hanging="360"/>
      </w:pPr>
      <w:rPr>
        <w:rFonts w:ascii="Times New Roman" w:hAnsi="Times New Roman" w:hint="default"/>
      </w:rPr>
    </w:lvl>
    <w:lvl w:ilvl="8" w:tplc="D98EB1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22713CC"/>
    <w:multiLevelType w:val="hybridMultilevel"/>
    <w:tmpl w:val="43DCC912"/>
    <w:lvl w:ilvl="0" w:tplc="3668C488">
      <w:start w:val="1"/>
      <w:numFmt w:val="bullet"/>
      <w:lvlText w:val="•"/>
      <w:lvlJc w:val="left"/>
      <w:pPr>
        <w:tabs>
          <w:tab w:val="num" w:pos="720"/>
        </w:tabs>
        <w:ind w:left="720" w:hanging="360"/>
      </w:pPr>
      <w:rPr>
        <w:rFonts w:ascii="Times New Roman" w:hAnsi="Times New Roman" w:hint="default"/>
      </w:rPr>
    </w:lvl>
    <w:lvl w:ilvl="1" w:tplc="37287044" w:tentative="1">
      <w:start w:val="1"/>
      <w:numFmt w:val="bullet"/>
      <w:lvlText w:val="•"/>
      <w:lvlJc w:val="left"/>
      <w:pPr>
        <w:tabs>
          <w:tab w:val="num" w:pos="1440"/>
        </w:tabs>
        <w:ind w:left="1440" w:hanging="360"/>
      </w:pPr>
      <w:rPr>
        <w:rFonts w:ascii="Times New Roman" w:hAnsi="Times New Roman" w:hint="default"/>
      </w:rPr>
    </w:lvl>
    <w:lvl w:ilvl="2" w:tplc="7084D90C" w:tentative="1">
      <w:start w:val="1"/>
      <w:numFmt w:val="bullet"/>
      <w:lvlText w:val="•"/>
      <w:lvlJc w:val="left"/>
      <w:pPr>
        <w:tabs>
          <w:tab w:val="num" w:pos="2160"/>
        </w:tabs>
        <w:ind w:left="2160" w:hanging="360"/>
      </w:pPr>
      <w:rPr>
        <w:rFonts w:ascii="Times New Roman" w:hAnsi="Times New Roman" w:hint="default"/>
      </w:rPr>
    </w:lvl>
    <w:lvl w:ilvl="3" w:tplc="3A88FE6C" w:tentative="1">
      <w:start w:val="1"/>
      <w:numFmt w:val="bullet"/>
      <w:lvlText w:val="•"/>
      <w:lvlJc w:val="left"/>
      <w:pPr>
        <w:tabs>
          <w:tab w:val="num" w:pos="2880"/>
        </w:tabs>
        <w:ind w:left="2880" w:hanging="360"/>
      </w:pPr>
      <w:rPr>
        <w:rFonts w:ascii="Times New Roman" w:hAnsi="Times New Roman" w:hint="default"/>
      </w:rPr>
    </w:lvl>
    <w:lvl w:ilvl="4" w:tplc="136213FC" w:tentative="1">
      <w:start w:val="1"/>
      <w:numFmt w:val="bullet"/>
      <w:lvlText w:val="•"/>
      <w:lvlJc w:val="left"/>
      <w:pPr>
        <w:tabs>
          <w:tab w:val="num" w:pos="3600"/>
        </w:tabs>
        <w:ind w:left="3600" w:hanging="360"/>
      </w:pPr>
      <w:rPr>
        <w:rFonts w:ascii="Times New Roman" w:hAnsi="Times New Roman" w:hint="default"/>
      </w:rPr>
    </w:lvl>
    <w:lvl w:ilvl="5" w:tplc="F9E8C0F4" w:tentative="1">
      <w:start w:val="1"/>
      <w:numFmt w:val="bullet"/>
      <w:lvlText w:val="•"/>
      <w:lvlJc w:val="left"/>
      <w:pPr>
        <w:tabs>
          <w:tab w:val="num" w:pos="4320"/>
        </w:tabs>
        <w:ind w:left="4320" w:hanging="360"/>
      </w:pPr>
      <w:rPr>
        <w:rFonts w:ascii="Times New Roman" w:hAnsi="Times New Roman" w:hint="default"/>
      </w:rPr>
    </w:lvl>
    <w:lvl w:ilvl="6" w:tplc="E766BC5E" w:tentative="1">
      <w:start w:val="1"/>
      <w:numFmt w:val="bullet"/>
      <w:lvlText w:val="•"/>
      <w:lvlJc w:val="left"/>
      <w:pPr>
        <w:tabs>
          <w:tab w:val="num" w:pos="5040"/>
        </w:tabs>
        <w:ind w:left="5040" w:hanging="360"/>
      </w:pPr>
      <w:rPr>
        <w:rFonts w:ascii="Times New Roman" w:hAnsi="Times New Roman" w:hint="default"/>
      </w:rPr>
    </w:lvl>
    <w:lvl w:ilvl="7" w:tplc="E4EA709C" w:tentative="1">
      <w:start w:val="1"/>
      <w:numFmt w:val="bullet"/>
      <w:lvlText w:val="•"/>
      <w:lvlJc w:val="left"/>
      <w:pPr>
        <w:tabs>
          <w:tab w:val="num" w:pos="5760"/>
        </w:tabs>
        <w:ind w:left="5760" w:hanging="360"/>
      </w:pPr>
      <w:rPr>
        <w:rFonts w:ascii="Times New Roman" w:hAnsi="Times New Roman" w:hint="default"/>
      </w:rPr>
    </w:lvl>
    <w:lvl w:ilvl="8" w:tplc="6CEE6FF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B693AB6"/>
    <w:multiLevelType w:val="hybridMultilevel"/>
    <w:tmpl w:val="55646694"/>
    <w:lvl w:ilvl="0" w:tplc="95D6D50C">
      <w:start w:val="1"/>
      <w:numFmt w:val="bullet"/>
      <w:lvlText w:val="•"/>
      <w:lvlJc w:val="left"/>
      <w:pPr>
        <w:tabs>
          <w:tab w:val="num" w:pos="720"/>
        </w:tabs>
        <w:ind w:left="720" w:hanging="360"/>
      </w:pPr>
      <w:rPr>
        <w:rFonts w:ascii="Times New Roman" w:hAnsi="Times New Roman" w:hint="default"/>
      </w:rPr>
    </w:lvl>
    <w:lvl w:ilvl="1" w:tplc="BF3AC7DA" w:tentative="1">
      <w:start w:val="1"/>
      <w:numFmt w:val="bullet"/>
      <w:lvlText w:val="•"/>
      <w:lvlJc w:val="left"/>
      <w:pPr>
        <w:tabs>
          <w:tab w:val="num" w:pos="1440"/>
        </w:tabs>
        <w:ind w:left="1440" w:hanging="360"/>
      </w:pPr>
      <w:rPr>
        <w:rFonts w:ascii="Times New Roman" w:hAnsi="Times New Roman" w:hint="default"/>
      </w:rPr>
    </w:lvl>
    <w:lvl w:ilvl="2" w:tplc="9EF46BCC" w:tentative="1">
      <w:start w:val="1"/>
      <w:numFmt w:val="bullet"/>
      <w:lvlText w:val="•"/>
      <w:lvlJc w:val="left"/>
      <w:pPr>
        <w:tabs>
          <w:tab w:val="num" w:pos="2160"/>
        </w:tabs>
        <w:ind w:left="2160" w:hanging="360"/>
      </w:pPr>
      <w:rPr>
        <w:rFonts w:ascii="Times New Roman" w:hAnsi="Times New Roman" w:hint="default"/>
      </w:rPr>
    </w:lvl>
    <w:lvl w:ilvl="3" w:tplc="CC94C410" w:tentative="1">
      <w:start w:val="1"/>
      <w:numFmt w:val="bullet"/>
      <w:lvlText w:val="•"/>
      <w:lvlJc w:val="left"/>
      <w:pPr>
        <w:tabs>
          <w:tab w:val="num" w:pos="2880"/>
        </w:tabs>
        <w:ind w:left="2880" w:hanging="360"/>
      </w:pPr>
      <w:rPr>
        <w:rFonts w:ascii="Times New Roman" w:hAnsi="Times New Roman" w:hint="default"/>
      </w:rPr>
    </w:lvl>
    <w:lvl w:ilvl="4" w:tplc="3ACAA9E8" w:tentative="1">
      <w:start w:val="1"/>
      <w:numFmt w:val="bullet"/>
      <w:lvlText w:val="•"/>
      <w:lvlJc w:val="left"/>
      <w:pPr>
        <w:tabs>
          <w:tab w:val="num" w:pos="3600"/>
        </w:tabs>
        <w:ind w:left="3600" w:hanging="360"/>
      </w:pPr>
      <w:rPr>
        <w:rFonts w:ascii="Times New Roman" w:hAnsi="Times New Roman" w:hint="default"/>
      </w:rPr>
    </w:lvl>
    <w:lvl w:ilvl="5" w:tplc="A12A51C0" w:tentative="1">
      <w:start w:val="1"/>
      <w:numFmt w:val="bullet"/>
      <w:lvlText w:val="•"/>
      <w:lvlJc w:val="left"/>
      <w:pPr>
        <w:tabs>
          <w:tab w:val="num" w:pos="4320"/>
        </w:tabs>
        <w:ind w:left="4320" w:hanging="360"/>
      </w:pPr>
      <w:rPr>
        <w:rFonts w:ascii="Times New Roman" w:hAnsi="Times New Roman" w:hint="default"/>
      </w:rPr>
    </w:lvl>
    <w:lvl w:ilvl="6" w:tplc="BDB8D608" w:tentative="1">
      <w:start w:val="1"/>
      <w:numFmt w:val="bullet"/>
      <w:lvlText w:val="•"/>
      <w:lvlJc w:val="left"/>
      <w:pPr>
        <w:tabs>
          <w:tab w:val="num" w:pos="5040"/>
        </w:tabs>
        <w:ind w:left="5040" w:hanging="360"/>
      </w:pPr>
      <w:rPr>
        <w:rFonts w:ascii="Times New Roman" w:hAnsi="Times New Roman" w:hint="default"/>
      </w:rPr>
    </w:lvl>
    <w:lvl w:ilvl="7" w:tplc="6A12B798" w:tentative="1">
      <w:start w:val="1"/>
      <w:numFmt w:val="bullet"/>
      <w:lvlText w:val="•"/>
      <w:lvlJc w:val="left"/>
      <w:pPr>
        <w:tabs>
          <w:tab w:val="num" w:pos="5760"/>
        </w:tabs>
        <w:ind w:left="5760" w:hanging="360"/>
      </w:pPr>
      <w:rPr>
        <w:rFonts w:ascii="Times New Roman" w:hAnsi="Times New Roman" w:hint="default"/>
      </w:rPr>
    </w:lvl>
    <w:lvl w:ilvl="8" w:tplc="F9D2B4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52"/>
    <w:rsid w:val="00046077"/>
    <w:rsid w:val="00067246"/>
    <w:rsid w:val="00093571"/>
    <w:rsid w:val="000B4C80"/>
    <w:rsid w:val="000B715E"/>
    <w:rsid w:val="000D5CF6"/>
    <w:rsid w:val="001126BF"/>
    <w:rsid w:val="0013737E"/>
    <w:rsid w:val="001549E8"/>
    <w:rsid w:val="00231008"/>
    <w:rsid w:val="002D042B"/>
    <w:rsid w:val="00353152"/>
    <w:rsid w:val="00363A93"/>
    <w:rsid w:val="00370D92"/>
    <w:rsid w:val="0038134E"/>
    <w:rsid w:val="00423684"/>
    <w:rsid w:val="00490018"/>
    <w:rsid w:val="004E380F"/>
    <w:rsid w:val="005223AA"/>
    <w:rsid w:val="00535A6A"/>
    <w:rsid w:val="00537C04"/>
    <w:rsid w:val="005D7630"/>
    <w:rsid w:val="005E07EE"/>
    <w:rsid w:val="00625FF6"/>
    <w:rsid w:val="00635D7F"/>
    <w:rsid w:val="0064330D"/>
    <w:rsid w:val="0069052F"/>
    <w:rsid w:val="006A1517"/>
    <w:rsid w:val="006A282C"/>
    <w:rsid w:val="006E0DA7"/>
    <w:rsid w:val="00761AC5"/>
    <w:rsid w:val="00793E4C"/>
    <w:rsid w:val="007E6A0F"/>
    <w:rsid w:val="00822B64"/>
    <w:rsid w:val="00833C07"/>
    <w:rsid w:val="00833F60"/>
    <w:rsid w:val="008D0725"/>
    <w:rsid w:val="0090128B"/>
    <w:rsid w:val="009525DF"/>
    <w:rsid w:val="00954148"/>
    <w:rsid w:val="00980DA8"/>
    <w:rsid w:val="009B08C2"/>
    <w:rsid w:val="009C0F3F"/>
    <w:rsid w:val="009E1EDB"/>
    <w:rsid w:val="009F56CC"/>
    <w:rsid w:val="00A23908"/>
    <w:rsid w:val="00A275B6"/>
    <w:rsid w:val="00A51CFB"/>
    <w:rsid w:val="00A65986"/>
    <w:rsid w:val="00AF2297"/>
    <w:rsid w:val="00B26191"/>
    <w:rsid w:val="00B44D69"/>
    <w:rsid w:val="00B722FB"/>
    <w:rsid w:val="00B95470"/>
    <w:rsid w:val="00BC2D00"/>
    <w:rsid w:val="00C23BF8"/>
    <w:rsid w:val="00C24A2A"/>
    <w:rsid w:val="00C7248F"/>
    <w:rsid w:val="00CF763F"/>
    <w:rsid w:val="00D27993"/>
    <w:rsid w:val="00D377A9"/>
    <w:rsid w:val="00D73CCE"/>
    <w:rsid w:val="00DA54B4"/>
    <w:rsid w:val="00DB365B"/>
    <w:rsid w:val="00E369AC"/>
    <w:rsid w:val="00E410B5"/>
    <w:rsid w:val="00E74BA4"/>
    <w:rsid w:val="00EB21A4"/>
    <w:rsid w:val="00EC229E"/>
    <w:rsid w:val="00ED22E4"/>
    <w:rsid w:val="00EE213B"/>
    <w:rsid w:val="00EF7F8E"/>
    <w:rsid w:val="00F2202F"/>
    <w:rsid w:val="00F957B8"/>
    <w:rsid w:val="00FC79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32433F"/>
  <w15:chartTrackingRefBased/>
  <w15:docId w15:val="{2B139E5F-6AF6-426A-99D2-97B7BE8F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53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E74BA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74BA4"/>
  </w:style>
  <w:style w:type="paragraph" w:styleId="Alatunniste">
    <w:name w:val="footer"/>
    <w:basedOn w:val="Normaali"/>
    <w:link w:val="AlatunnisteChar"/>
    <w:uiPriority w:val="99"/>
    <w:unhideWhenUsed/>
    <w:rsid w:val="00E74BA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74BA4"/>
  </w:style>
  <w:style w:type="character" w:styleId="Kommentinviite">
    <w:name w:val="annotation reference"/>
    <w:basedOn w:val="Kappaleenoletusfontti"/>
    <w:uiPriority w:val="99"/>
    <w:semiHidden/>
    <w:unhideWhenUsed/>
    <w:rsid w:val="000B715E"/>
    <w:rPr>
      <w:sz w:val="16"/>
      <w:szCs w:val="16"/>
    </w:rPr>
  </w:style>
  <w:style w:type="paragraph" w:styleId="Kommentinteksti">
    <w:name w:val="annotation text"/>
    <w:basedOn w:val="Normaali"/>
    <w:link w:val="KommentintekstiChar"/>
    <w:uiPriority w:val="99"/>
    <w:semiHidden/>
    <w:unhideWhenUsed/>
    <w:rsid w:val="000B715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B715E"/>
    <w:rPr>
      <w:sz w:val="20"/>
      <w:szCs w:val="20"/>
    </w:rPr>
  </w:style>
  <w:style w:type="paragraph" w:styleId="Kommentinotsikko">
    <w:name w:val="annotation subject"/>
    <w:basedOn w:val="Kommentinteksti"/>
    <w:next w:val="Kommentinteksti"/>
    <w:link w:val="KommentinotsikkoChar"/>
    <w:uiPriority w:val="99"/>
    <w:semiHidden/>
    <w:unhideWhenUsed/>
    <w:rsid w:val="000B715E"/>
    <w:rPr>
      <w:b/>
      <w:bCs/>
    </w:rPr>
  </w:style>
  <w:style w:type="character" w:customStyle="1" w:styleId="KommentinotsikkoChar">
    <w:name w:val="Kommentin otsikko Char"/>
    <w:basedOn w:val="KommentintekstiChar"/>
    <w:link w:val="Kommentinotsikko"/>
    <w:uiPriority w:val="99"/>
    <w:semiHidden/>
    <w:rsid w:val="000B715E"/>
    <w:rPr>
      <w:b/>
      <w:bCs/>
      <w:sz w:val="20"/>
      <w:szCs w:val="20"/>
    </w:rPr>
  </w:style>
  <w:style w:type="paragraph" w:styleId="NormaaliWWW">
    <w:name w:val="Normal (Web)"/>
    <w:basedOn w:val="Normaali"/>
    <w:uiPriority w:val="99"/>
    <w:semiHidden/>
    <w:unhideWhenUsed/>
    <w:rsid w:val="00761AC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EC229E"/>
    <w:pPr>
      <w:spacing w:after="0" w:line="240" w:lineRule="auto"/>
      <w:ind w:left="720"/>
      <w:contextualSpacing/>
    </w:pPr>
    <w:rPr>
      <w:rFonts w:ascii="Times New Roman" w:eastAsia="Times New Roman" w:hAnsi="Times New Roman" w:cs="Times New Roman"/>
      <w:sz w:val="24"/>
      <w:szCs w:val="24"/>
      <w:lang w:eastAsia="fi-FI"/>
    </w:rPr>
  </w:style>
  <w:style w:type="table" w:styleId="Tummaruudukkotaulukko5-korostus6">
    <w:name w:val="Grid Table 5 Dark Accent 6"/>
    <w:basedOn w:val="Normaalitaulukko"/>
    <w:uiPriority w:val="50"/>
    <w:rsid w:val="009C0F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ummaruudukkotaulukko5-korostus5">
    <w:name w:val="Grid Table 5 Dark Accent 5"/>
    <w:basedOn w:val="Normaalitaulukko"/>
    <w:uiPriority w:val="50"/>
    <w:rsid w:val="009541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Korostus">
    <w:name w:val="Emphasis"/>
    <w:basedOn w:val="Kappaleenoletusfontti"/>
    <w:uiPriority w:val="20"/>
    <w:qFormat/>
    <w:rsid w:val="00A659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4855">
      <w:bodyDiv w:val="1"/>
      <w:marLeft w:val="0"/>
      <w:marRight w:val="0"/>
      <w:marTop w:val="0"/>
      <w:marBottom w:val="0"/>
      <w:divBdr>
        <w:top w:val="none" w:sz="0" w:space="0" w:color="auto"/>
        <w:left w:val="none" w:sz="0" w:space="0" w:color="auto"/>
        <w:bottom w:val="none" w:sz="0" w:space="0" w:color="auto"/>
        <w:right w:val="none" w:sz="0" w:space="0" w:color="auto"/>
      </w:divBdr>
      <w:divsChild>
        <w:div w:id="1870217111">
          <w:marLeft w:val="547"/>
          <w:marRight w:val="0"/>
          <w:marTop w:val="0"/>
          <w:marBottom w:val="0"/>
          <w:divBdr>
            <w:top w:val="none" w:sz="0" w:space="0" w:color="auto"/>
            <w:left w:val="none" w:sz="0" w:space="0" w:color="auto"/>
            <w:bottom w:val="none" w:sz="0" w:space="0" w:color="auto"/>
            <w:right w:val="none" w:sz="0" w:space="0" w:color="auto"/>
          </w:divBdr>
        </w:div>
      </w:divsChild>
    </w:div>
    <w:div w:id="649598373">
      <w:bodyDiv w:val="1"/>
      <w:marLeft w:val="0"/>
      <w:marRight w:val="0"/>
      <w:marTop w:val="0"/>
      <w:marBottom w:val="0"/>
      <w:divBdr>
        <w:top w:val="none" w:sz="0" w:space="0" w:color="auto"/>
        <w:left w:val="none" w:sz="0" w:space="0" w:color="auto"/>
        <w:bottom w:val="none" w:sz="0" w:space="0" w:color="auto"/>
        <w:right w:val="none" w:sz="0" w:space="0" w:color="auto"/>
      </w:divBdr>
      <w:divsChild>
        <w:div w:id="1435125549">
          <w:marLeft w:val="547"/>
          <w:marRight w:val="0"/>
          <w:marTop w:val="0"/>
          <w:marBottom w:val="0"/>
          <w:divBdr>
            <w:top w:val="none" w:sz="0" w:space="0" w:color="auto"/>
            <w:left w:val="none" w:sz="0" w:space="0" w:color="auto"/>
            <w:bottom w:val="none" w:sz="0" w:space="0" w:color="auto"/>
            <w:right w:val="none" w:sz="0" w:space="0" w:color="auto"/>
          </w:divBdr>
        </w:div>
      </w:divsChild>
    </w:div>
    <w:div w:id="1055003765">
      <w:bodyDiv w:val="1"/>
      <w:marLeft w:val="0"/>
      <w:marRight w:val="0"/>
      <w:marTop w:val="0"/>
      <w:marBottom w:val="0"/>
      <w:divBdr>
        <w:top w:val="none" w:sz="0" w:space="0" w:color="auto"/>
        <w:left w:val="none" w:sz="0" w:space="0" w:color="auto"/>
        <w:bottom w:val="none" w:sz="0" w:space="0" w:color="auto"/>
        <w:right w:val="none" w:sz="0" w:space="0" w:color="auto"/>
      </w:divBdr>
      <w:divsChild>
        <w:div w:id="1607470096">
          <w:marLeft w:val="547"/>
          <w:marRight w:val="0"/>
          <w:marTop w:val="0"/>
          <w:marBottom w:val="0"/>
          <w:divBdr>
            <w:top w:val="none" w:sz="0" w:space="0" w:color="auto"/>
            <w:left w:val="none" w:sz="0" w:space="0" w:color="auto"/>
            <w:bottom w:val="none" w:sz="0" w:space="0" w:color="auto"/>
            <w:right w:val="none" w:sz="0" w:space="0" w:color="auto"/>
          </w:divBdr>
        </w:div>
      </w:divsChild>
    </w:div>
    <w:div w:id="1229346863">
      <w:bodyDiv w:val="1"/>
      <w:marLeft w:val="0"/>
      <w:marRight w:val="0"/>
      <w:marTop w:val="0"/>
      <w:marBottom w:val="0"/>
      <w:divBdr>
        <w:top w:val="none" w:sz="0" w:space="0" w:color="auto"/>
        <w:left w:val="none" w:sz="0" w:space="0" w:color="auto"/>
        <w:bottom w:val="none" w:sz="0" w:space="0" w:color="auto"/>
        <w:right w:val="none" w:sz="0" w:space="0" w:color="auto"/>
      </w:divBdr>
      <w:divsChild>
        <w:div w:id="447971062">
          <w:marLeft w:val="547"/>
          <w:marRight w:val="0"/>
          <w:marTop w:val="0"/>
          <w:marBottom w:val="0"/>
          <w:divBdr>
            <w:top w:val="none" w:sz="0" w:space="0" w:color="auto"/>
            <w:left w:val="none" w:sz="0" w:space="0" w:color="auto"/>
            <w:bottom w:val="none" w:sz="0" w:space="0" w:color="auto"/>
            <w:right w:val="none" w:sz="0" w:space="0" w:color="auto"/>
          </w:divBdr>
        </w:div>
      </w:divsChild>
    </w:div>
    <w:div w:id="1291473065">
      <w:bodyDiv w:val="1"/>
      <w:marLeft w:val="0"/>
      <w:marRight w:val="0"/>
      <w:marTop w:val="0"/>
      <w:marBottom w:val="0"/>
      <w:divBdr>
        <w:top w:val="none" w:sz="0" w:space="0" w:color="auto"/>
        <w:left w:val="none" w:sz="0" w:space="0" w:color="auto"/>
        <w:bottom w:val="none" w:sz="0" w:space="0" w:color="auto"/>
        <w:right w:val="none" w:sz="0" w:space="0" w:color="auto"/>
      </w:divBdr>
    </w:div>
    <w:div w:id="1416241307">
      <w:bodyDiv w:val="1"/>
      <w:marLeft w:val="0"/>
      <w:marRight w:val="0"/>
      <w:marTop w:val="0"/>
      <w:marBottom w:val="0"/>
      <w:divBdr>
        <w:top w:val="none" w:sz="0" w:space="0" w:color="auto"/>
        <w:left w:val="none" w:sz="0" w:space="0" w:color="auto"/>
        <w:bottom w:val="none" w:sz="0" w:space="0" w:color="auto"/>
        <w:right w:val="none" w:sz="0" w:space="0" w:color="auto"/>
      </w:divBdr>
      <w:divsChild>
        <w:div w:id="1256522484">
          <w:marLeft w:val="547"/>
          <w:marRight w:val="0"/>
          <w:marTop w:val="0"/>
          <w:marBottom w:val="0"/>
          <w:divBdr>
            <w:top w:val="none" w:sz="0" w:space="0" w:color="auto"/>
            <w:left w:val="none" w:sz="0" w:space="0" w:color="auto"/>
            <w:bottom w:val="none" w:sz="0" w:space="0" w:color="auto"/>
            <w:right w:val="none" w:sz="0" w:space="0" w:color="auto"/>
          </w:divBdr>
        </w:div>
      </w:divsChild>
    </w:div>
    <w:div w:id="1970429251">
      <w:bodyDiv w:val="1"/>
      <w:marLeft w:val="0"/>
      <w:marRight w:val="0"/>
      <w:marTop w:val="0"/>
      <w:marBottom w:val="0"/>
      <w:divBdr>
        <w:top w:val="none" w:sz="0" w:space="0" w:color="auto"/>
        <w:left w:val="none" w:sz="0" w:space="0" w:color="auto"/>
        <w:bottom w:val="none" w:sz="0" w:space="0" w:color="auto"/>
        <w:right w:val="none" w:sz="0" w:space="0" w:color="auto"/>
      </w:divBdr>
    </w:div>
    <w:div w:id="2143300999">
      <w:bodyDiv w:val="1"/>
      <w:marLeft w:val="0"/>
      <w:marRight w:val="0"/>
      <w:marTop w:val="0"/>
      <w:marBottom w:val="0"/>
      <w:divBdr>
        <w:top w:val="none" w:sz="0" w:space="0" w:color="auto"/>
        <w:left w:val="none" w:sz="0" w:space="0" w:color="auto"/>
        <w:bottom w:val="none" w:sz="0" w:space="0" w:color="auto"/>
        <w:right w:val="none" w:sz="0" w:space="0" w:color="auto"/>
      </w:divBdr>
      <w:divsChild>
        <w:div w:id="929046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86CF1-C364-4CD1-AC26-D2DFD2E23356}" type="doc">
      <dgm:prSet loTypeId="urn:microsoft.com/office/officeart/2005/8/layout/gear1" loCatId="process" qsTypeId="urn:microsoft.com/office/officeart/2005/8/quickstyle/3d2" qsCatId="3D" csTypeId="urn:microsoft.com/office/officeart/2005/8/colors/colorful2" csCatId="colorful" phldr="1"/>
      <dgm:spPr/>
    </dgm:pt>
    <dgm:pt modelId="{2C686A91-9431-4788-8BF5-A8997FFEA812}">
      <dgm:prSet phldrT="[Teksti]" custT="1"/>
      <dgm:spPr/>
      <dgm:t>
        <a:bodyPr/>
        <a:lstStyle/>
        <a:p>
          <a:r>
            <a:rPr lang="fi-FI" sz="900"/>
            <a:t>Positiivinen palvelu-kulttuuri</a:t>
          </a:r>
        </a:p>
      </dgm:t>
    </dgm:pt>
    <dgm:pt modelId="{F368FCE2-2990-4042-ACD4-070F094311C1}" type="parTrans" cxnId="{779E764E-33D3-4FAC-8C78-9F54A8C02677}">
      <dgm:prSet/>
      <dgm:spPr/>
      <dgm:t>
        <a:bodyPr/>
        <a:lstStyle/>
        <a:p>
          <a:endParaRPr lang="fi-FI"/>
        </a:p>
      </dgm:t>
    </dgm:pt>
    <dgm:pt modelId="{16C43D64-FFD9-4771-9406-688F938D8488}" type="sibTrans" cxnId="{779E764E-33D3-4FAC-8C78-9F54A8C02677}">
      <dgm:prSet/>
      <dgm:spPr/>
      <dgm:t>
        <a:bodyPr/>
        <a:lstStyle/>
        <a:p>
          <a:endParaRPr lang="fi-FI"/>
        </a:p>
      </dgm:t>
    </dgm:pt>
    <dgm:pt modelId="{2A48168B-8D45-4D3D-9791-F1A6ECB9367B}">
      <dgm:prSet phldrT="[Teksti]" custT="1"/>
      <dgm:spPr/>
      <dgm:t>
        <a:bodyPr/>
        <a:lstStyle/>
        <a:p>
          <a:r>
            <a:rPr lang="fi-FI" sz="900"/>
            <a:t>Osallistumis-myönteinen kunta-organisaatio</a:t>
          </a:r>
        </a:p>
      </dgm:t>
    </dgm:pt>
    <dgm:pt modelId="{C13B9B8E-E2E7-4A7D-A7B0-5FBB1FED3085}" type="parTrans" cxnId="{25E152A8-16E7-4D7E-B0C0-B7754DC73256}">
      <dgm:prSet/>
      <dgm:spPr/>
      <dgm:t>
        <a:bodyPr/>
        <a:lstStyle/>
        <a:p>
          <a:endParaRPr lang="fi-FI"/>
        </a:p>
      </dgm:t>
    </dgm:pt>
    <dgm:pt modelId="{CE08A054-A195-49C3-B19B-7A07E0DF46A3}" type="sibTrans" cxnId="{25E152A8-16E7-4D7E-B0C0-B7754DC73256}">
      <dgm:prSet/>
      <dgm:spPr/>
      <dgm:t>
        <a:bodyPr/>
        <a:lstStyle/>
        <a:p>
          <a:endParaRPr lang="fi-FI"/>
        </a:p>
      </dgm:t>
    </dgm:pt>
    <dgm:pt modelId="{5149A8C8-9C6A-4F30-9C6D-F7F43CCE4D6A}">
      <dgm:prSet phldrT="[Teksti]" custT="1"/>
      <dgm:spPr/>
      <dgm:t>
        <a:bodyPr/>
        <a:lstStyle/>
        <a:p>
          <a:r>
            <a:rPr lang="fi-FI" sz="1100" b="1"/>
            <a:t>Osallistuvat kuntalaiset</a:t>
          </a:r>
        </a:p>
      </dgm:t>
    </dgm:pt>
    <dgm:pt modelId="{48504D31-E8A3-436E-B041-442813C3598B}" type="parTrans" cxnId="{0B0CB521-068F-4C8F-BFBF-7380BE456E23}">
      <dgm:prSet/>
      <dgm:spPr/>
      <dgm:t>
        <a:bodyPr/>
        <a:lstStyle/>
        <a:p>
          <a:endParaRPr lang="fi-FI"/>
        </a:p>
      </dgm:t>
    </dgm:pt>
    <dgm:pt modelId="{8D998248-E47F-445C-91AC-805C5AE0F588}" type="sibTrans" cxnId="{0B0CB521-068F-4C8F-BFBF-7380BE456E23}">
      <dgm:prSet/>
      <dgm:spPr/>
      <dgm:t>
        <a:bodyPr/>
        <a:lstStyle/>
        <a:p>
          <a:endParaRPr lang="fi-FI"/>
        </a:p>
      </dgm:t>
    </dgm:pt>
    <dgm:pt modelId="{25622600-5E8B-4ABB-B8E2-B99B70E290D6}" type="pres">
      <dgm:prSet presAssocID="{6D386CF1-C364-4CD1-AC26-D2DFD2E23356}" presName="composite" presStyleCnt="0">
        <dgm:presLayoutVars>
          <dgm:chMax val="3"/>
          <dgm:animLvl val="lvl"/>
          <dgm:resizeHandles val="exact"/>
        </dgm:presLayoutVars>
      </dgm:prSet>
      <dgm:spPr/>
    </dgm:pt>
    <dgm:pt modelId="{4855AE9E-5D09-4251-BAA0-5D6D56D4ECE5}" type="pres">
      <dgm:prSet presAssocID="{5149A8C8-9C6A-4F30-9C6D-F7F43CCE4D6A}" presName="gear1" presStyleLbl="node1" presStyleIdx="0" presStyleCnt="3">
        <dgm:presLayoutVars>
          <dgm:chMax val="1"/>
          <dgm:bulletEnabled val="1"/>
        </dgm:presLayoutVars>
      </dgm:prSet>
      <dgm:spPr/>
    </dgm:pt>
    <dgm:pt modelId="{AF57B2D7-5F88-4265-8BD0-9C07E18CC977}" type="pres">
      <dgm:prSet presAssocID="{5149A8C8-9C6A-4F30-9C6D-F7F43CCE4D6A}" presName="gear1srcNode" presStyleLbl="node1" presStyleIdx="0" presStyleCnt="3"/>
      <dgm:spPr/>
    </dgm:pt>
    <dgm:pt modelId="{BD10D35C-2EC9-4B6B-A266-85A0C2E55EDB}" type="pres">
      <dgm:prSet presAssocID="{5149A8C8-9C6A-4F30-9C6D-F7F43CCE4D6A}" presName="gear1dstNode" presStyleLbl="node1" presStyleIdx="0" presStyleCnt="3"/>
      <dgm:spPr/>
    </dgm:pt>
    <dgm:pt modelId="{864E6695-55D4-4A35-8354-DC82CB26B9A8}" type="pres">
      <dgm:prSet presAssocID="{2C686A91-9431-4788-8BF5-A8997FFEA812}" presName="gear2" presStyleLbl="node1" presStyleIdx="1" presStyleCnt="3">
        <dgm:presLayoutVars>
          <dgm:chMax val="1"/>
          <dgm:bulletEnabled val="1"/>
        </dgm:presLayoutVars>
      </dgm:prSet>
      <dgm:spPr/>
    </dgm:pt>
    <dgm:pt modelId="{3956463F-B298-4169-98F3-185D250316D2}" type="pres">
      <dgm:prSet presAssocID="{2C686A91-9431-4788-8BF5-A8997FFEA812}" presName="gear2srcNode" presStyleLbl="node1" presStyleIdx="1" presStyleCnt="3"/>
      <dgm:spPr/>
    </dgm:pt>
    <dgm:pt modelId="{C61F5509-0D7A-452A-9B4D-33D652F5C85D}" type="pres">
      <dgm:prSet presAssocID="{2C686A91-9431-4788-8BF5-A8997FFEA812}" presName="gear2dstNode" presStyleLbl="node1" presStyleIdx="1" presStyleCnt="3"/>
      <dgm:spPr/>
    </dgm:pt>
    <dgm:pt modelId="{557F24BD-9091-43CD-BDD8-08DD23053352}" type="pres">
      <dgm:prSet presAssocID="{2A48168B-8D45-4D3D-9791-F1A6ECB9367B}" presName="gear3" presStyleLbl="node1" presStyleIdx="2" presStyleCnt="3"/>
      <dgm:spPr/>
    </dgm:pt>
    <dgm:pt modelId="{EE47B61D-A51E-43C4-94D4-093466274965}" type="pres">
      <dgm:prSet presAssocID="{2A48168B-8D45-4D3D-9791-F1A6ECB9367B}" presName="gear3tx" presStyleLbl="node1" presStyleIdx="2" presStyleCnt="3">
        <dgm:presLayoutVars>
          <dgm:chMax val="1"/>
          <dgm:bulletEnabled val="1"/>
        </dgm:presLayoutVars>
      </dgm:prSet>
      <dgm:spPr/>
    </dgm:pt>
    <dgm:pt modelId="{B0FFF26A-CCDE-4B9C-B714-C5F785B1B1DC}" type="pres">
      <dgm:prSet presAssocID="{2A48168B-8D45-4D3D-9791-F1A6ECB9367B}" presName="gear3srcNode" presStyleLbl="node1" presStyleIdx="2" presStyleCnt="3"/>
      <dgm:spPr/>
    </dgm:pt>
    <dgm:pt modelId="{4F6E6525-ED5B-4B5B-8558-D68737247266}" type="pres">
      <dgm:prSet presAssocID="{2A48168B-8D45-4D3D-9791-F1A6ECB9367B}" presName="gear3dstNode" presStyleLbl="node1" presStyleIdx="2" presStyleCnt="3"/>
      <dgm:spPr/>
    </dgm:pt>
    <dgm:pt modelId="{70DFD163-2657-4C5D-B9C6-E35015D8D70D}" type="pres">
      <dgm:prSet presAssocID="{8D998248-E47F-445C-91AC-805C5AE0F588}" presName="connector1" presStyleLbl="sibTrans2D1" presStyleIdx="0" presStyleCnt="3"/>
      <dgm:spPr/>
    </dgm:pt>
    <dgm:pt modelId="{16C213B4-C07B-4727-9FD8-ED7497F634E6}" type="pres">
      <dgm:prSet presAssocID="{16C43D64-FFD9-4771-9406-688F938D8488}" presName="connector2" presStyleLbl="sibTrans2D1" presStyleIdx="1" presStyleCnt="3"/>
      <dgm:spPr/>
    </dgm:pt>
    <dgm:pt modelId="{46CD3CFE-0673-40A5-B07D-3151F65634D6}" type="pres">
      <dgm:prSet presAssocID="{CE08A054-A195-49C3-B19B-7A07E0DF46A3}" presName="connector3" presStyleLbl="sibTrans2D1" presStyleIdx="2" presStyleCnt="3"/>
      <dgm:spPr/>
    </dgm:pt>
  </dgm:ptLst>
  <dgm:cxnLst>
    <dgm:cxn modelId="{3F71DC1A-571C-460B-8AE4-2354E78D02B6}" type="presOf" srcId="{5149A8C8-9C6A-4F30-9C6D-F7F43CCE4D6A}" destId="{4855AE9E-5D09-4251-BAA0-5D6D56D4ECE5}" srcOrd="0" destOrd="0" presId="urn:microsoft.com/office/officeart/2005/8/layout/gear1"/>
    <dgm:cxn modelId="{0B0CB521-068F-4C8F-BFBF-7380BE456E23}" srcId="{6D386CF1-C364-4CD1-AC26-D2DFD2E23356}" destId="{5149A8C8-9C6A-4F30-9C6D-F7F43CCE4D6A}" srcOrd="0" destOrd="0" parTransId="{48504D31-E8A3-436E-B041-442813C3598B}" sibTransId="{8D998248-E47F-445C-91AC-805C5AE0F588}"/>
    <dgm:cxn modelId="{67F0CD24-DD91-4D71-9118-9350DA11844E}" type="presOf" srcId="{6D386CF1-C364-4CD1-AC26-D2DFD2E23356}" destId="{25622600-5E8B-4ABB-B8E2-B99B70E290D6}" srcOrd="0" destOrd="0" presId="urn:microsoft.com/office/officeart/2005/8/layout/gear1"/>
    <dgm:cxn modelId="{38E60767-0A87-4EB1-8131-048E245EBE5B}" type="presOf" srcId="{2C686A91-9431-4788-8BF5-A8997FFEA812}" destId="{864E6695-55D4-4A35-8354-DC82CB26B9A8}" srcOrd="0" destOrd="0" presId="urn:microsoft.com/office/officeart/2005/8/layout/gear1"/>
    <dgm:cxn modelId="{8B5A8E48-497B-46FF-8B34-8F083B58F4C5}" type="presOf" srcId="{8D998248-E47F-445C-91AC-805C5AE0F588}" destId="{70DFD163-2657-4C5D-B9C6-E35015D8D70D}" srcOrd="0" destOrd="0" presId="urn:microsoft.com/office/officeart/2005/8/layout/gear1"/>
    <dgm:cxn modelId="{779E764E-33D3-4FAC-8C78-9F54A8C02677}" srcId="{6D386CF1-C364-4CD1-AC26-D2DFD2E23356}" destId="{2C686A91-9431-4788-8BF5-A8997FFEA812}" srcOrd="1" destOrd="0" parTransId="{F368FCE2-2990-4042-ACD4-070F094311C1}" sibTransId="{16C43D64-FFD9-4771-9406-688F938D8488}"/>
    <dgm:cxn modelId="{CFA8FC70-8A5C-4D82-9994-FA43D756DDE3}" type="presOf" srcId="{2A48168B-8D45-4D3D-9791-F1A6ECB9367B}" destId="{EE47B61D-A51E-43C4-94D4-093466274965}" srcOrd="1" destOrd="0" presId="urn:microsoft.com/office/officeart/2005/8/layout/gear1"/>
    <dgm:cxn modelId="{70897175-2C89-4809-BE19-A70E5BB67B9D}" type="presOf" srcId="{2A48168B-8D45-4D3D-9791-F1A6ECB9367B}" destId="{4F6E6525-ED5B-4B5B-8558-D68737247266}" srcOrd="3" destOrd="0" presId="urn:microsoft.com/office/officeart/2005/8/layout/gear1"/>
    <dgm:cxn modelId="{BFC99B56-4863-4A57-B6DC-618901DEA8E3}" type="presOf" srcId="{16C43D64-FFD9-4771-9406-688F938D8488}" destId="{16C213B4-C07B-4727-9FD8-ED7497F634E6}" srcOrd="0" destOrd="0" presId="urn:microsoft.com/office/officeart/2005/8/layout/gear1"/>
    <dgm:cxn modelId="{6226C97B-D0F7-487D-86F2-B47982B90C73}" type="presOf" srcId="{2C686A91-9431-4788-8BF5-A8997FFEA812}" destId="{3956463F-B298-4169-98F3-185D250316D2}" srcOrd="1" destOrd="0" presId="urn:microsoft.com/office/officeart/2005/8/layout/gear1"/>
    <dgm:cxn modelId="{9C4C648B-FDED-4ACA-BD52-15CF10239B00}" type="presOf" srcId="{2A48168B-8D45-4D3D-9791-F1A6ECB9367B}" destId="{557F24BD-9091-43CD-BDD8-08DD23053352}" srcOrd="0" destOrd="0" presId="urn:microsoft.com/office/officeart/2005/8/layout/gear1"/>
    <dgm:cxn modelId="{18E94BA8-14B2-439D-85FC-2F3E9E2F9285}" type="presOf" srcId="{5149A8C8-9C6A-4F30-9C6D-F7F43CCE4D6A}" destId="{BD10D35C-2EC9-4B6B-A266-85A0C2E55EDB}" srcOrd="2" destOrd="0" presId="urn:microsoft.com/office/officeart/2005/8/layout/gear1"/>
    <dgm:cxn modelId="{25E152A8-16E7-4D7E-B0C0-B7754DC73256}" srcId="{6D386CF1-C364-4CD1-AC26-D2DFD2E23356}" destId="{2A48168B-8D45-4D3D-9791-F1A6ECB9367B}" srcOrd="2" destOrd="0" parTransId="{C13B9B8E-E2E7-4A7D-A7B0-5FBB1FED3085}" sibTransId="{CE08A054-A195-49C3-B19B-7A07E0DF46A3}"/>
    <dgm:cxn modelId="{8C96FEC2-68CD-4759-AB92-8DADAFB05A2E}" type="presOf" srcId="{5149A8C8-9C6A-4F30-9C6D-F7F43CCE4D6A}" destId="{AF57B2D7-5F88-4265-8BD0-9C07E18CC977}" srcOrd="1" destOrd="0" presId="urn:microsoft.com/office/officeart/2005/8/layout/gear1"/>
    <dgm:cxn modelId="{39CFE3DD-F47B-450C-8765-9C075229F4F6}" type="presOf" srcId="{2A48168B-8D45-4D3D-9791-F1A6ECB9367B}" destId="{B0FFF26A-CCDE-4B9C-B714-C5F785B1B1DC}" srcOrd="2" destOrd="0" presId="urn:microsoft.com/office/officeart/2005/8/layout/gear1"/>
    <dgm:cxn modelId="{318619EC-8E49-40A3-BF94-727C5B77F17E}" type="presOf" srcId="{CE08A054-A195-49C3-B19B-7A07E0DF46A3}" destId="{46CD3CFE-0673-40A5-B07D-3151F65634D6}" srcOrd="0" destOrd="0" presId="urn:microsoft.com/office/officeart/2005/8/layout/gear1"/>
    <dgm:cxn modelId="{B256B4F9-4426-40EB-B354-135D1D31EF4A}" type="presOf" srcId="{2C686A91-9431-4788-8BF5-A8997FFEA812}" destId="{C61F5509-0D7A-452A-9B4D-33D652F5C85D}" srcOrd="2" destOrd="0" presId="urn:microsoft.com/office/officeart/2005/8/layout/gear1"/>
    <dgm:cxn modelId="{42F137F5-3504-4561-ABB3-D09BE084ADF3}" type="presParOf" srcId="{25622600-5E8B-4ABB-B8E2-B99B70E290D6}" destId="{4855AE9E-5D09-4251-BAA0-5D6D56D4ECE5}" srcOrd="0" destOrd="0" presId="urn:microsoft.com/office/officeart/2005/8/layout/gear1"/>
    <dgm:cxn modelId="{9F7CBDC5-FA03-44E5-810D-AF98A836E084}" type="presParOf" srcId="{25622600-5E8B-4ABB-B8E2-B99B70E290D6}" destId="{AF57B2D7-5F88-4265-8BD0-9C07E18CC977}" srcOrd="1" destOrd="0" presId="urn:microsoft.com/office/officeart/2005/8/layout/gear1"/>
    <dgm:cxn modelId="{574A52F4-6E50-46F9-855A-26A47B4347EC}" type="presParOf" srcId="{25622600-5E8B-4ABB-B8E2-B99B70E290D6}" destId="{BD10D35C-2EC9-4B6B-A266-85A0C2E55EDB}" srcOrd="2" destOrd="0" presId="urn:microsoft.com/office/officeart/2005/8/layout/gear1"/>
    <dgm:cxn modelId="{C5653CE9-4202-4920-9FFF-4618882583B6}" type="presParOf" srcId="{25622600-5E8B-4ABB-B8E2-B99B70E290D6}" destId="{864E6695-55D4-4A35-8354-DC82CB26B9A8}" srcOrd="3" destOrd="0" presId="urn:microsoft.com/office/officeart/2005/8/layout/gear1"/>
    <dgm:cxn modelId="{EBB4738B-9615-45ED-A059-1E2AD649814A}" type="presParOf" srcId="{25622600-5E8B-4ABB-B8E2-B99B70E290D6}" destId="{3956463F-B298-4169-98F3-185D250316D2}" srcOrd="4" destOrd="0" presId="urn:microsoft.com/office/officeart/2005/8/layout/gear1"/>
    <dgm:cxn modelId="{4774BF12-002D-4BDE-9AB9-D296106707C2}" type="presParOf" srcId="{25622600-5E8B-4ABB-B8E2-B99B70E290D6}" destId="{C61F5509-0D7A-452A-9B4D-33D652F5C85D}" srcOrd="5" destOrd="0" presId="urn:microsoft.com/office/officeart/2005/8/layout/gear1"/>
    <dgm:cxn modelId="{6ED67AA4-95BF-4540-B187-F82001BD8A95}" type="presParOf" srcId="{25622600-5E8B-4ABB-B8E2-B99B70E290D6}" destId="{557F24BD-9091-43CD-BDD8-08DD23053352}" srcOrd="6" destOrd="0" presId="urn:microsoft.com/office/officeart/2005/8/layout/gear1"/>
    <dgm:cxn modelId="{45D7195C-B1FF-46C5-9FD4-0827BF0CE2D8}" type="presParOf" srcId="{25622600-5E8B-4ABB-B8E2-B99B70E290D6}" destId="{EE47B61D-A51E-43C4-94D4-093466274965}" srcOrd="7" destOrd="0" presId="urn:microsoft.com/office/officeart/2005/8/layout/gear1"/>
    <dgm:cxn modelId="{8C92B021-580C-4D40-A9E2-80ADAAD470AB}" type="presParOf" srcId="{25622600-5E8B-4ABB-B8E2-B99B70E290D6}" destId="{B0FFF26A-CCDE-4B9C-B714-C5F785B1B1DC}" srcOrd="8" destOrd="0" presId="urn:microsoft.com/office/officeart/2005/8/layout/gear1"/>
    <dgm:cxn modelId="{3CF06C19-B7B0-4046-9940-A161A3E25F7F}" type="presParOf" srcId="{25622600-5E8B-4ABB-B8E2-B99B70E290D6}" destId="{4F6E6525-ED5B-4B5B-8558-D68737247266}" srcOrd="9" destOrd="0" presId="urn:microsoft.com/office/officeart/2005/8/layout/gear1"/>
    <dgm:cxn modelId="{289E0B0B-5CF9-4A3C-B434-5201D3B17A0D}" type="presParOf" srcId="{25622600-5E8B-4ABB-B8E2-B99B70E290D6}" destId="{70DFD163-2657-4C5D-B9C6-E35015D8D70D}" srcOrd="10" destOrd="0" presId="urn:microsoft.com/office/officeart/2005/8/layout/gear1"/>
    <dgm:cxn modelId="{9F3F1882-3359-4E45-8677-373FE9680A04}" type="presParOf" srcId="{25622600-5E8B-4ABB-B8E2-B99B70E290D6}" destId="{16C213B4-C07B-4727-9FD8-ED7497F634E6}" srcOrd="11" destOrd="0" presId="urn:microsoft.com/office/officeart/2005/8/layout/gear1"/>
    <dgm:cxn modelId="{4A7147CA-CAB7-4CA7-8255-E8B0C0372447}" type="presParOf" srcId="{25622600-5E8B-4ABB-B8E2-B99B70E290D6}" destId="{46CD3CFE-0673-40A5-B07D-3151F65634D6}" srcOrd="12" destOrd="0" presId="urn:microsoft.com/office/officeart/2005/8/layout/gear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CAA8B7-78CC-4719-AF20-8C3BE971D817}" type="doc">
      <dgm:prSet loTypeId="urn:microsoft.com/office/officeart/2009/3/layout/PieProcess" loCatId="list" qsTypeId="urn:microsoft.com/office/officeart/2005/8/quickstyle/simple2" qsCatId="simple" csTypeId="urn:microsoft.com/office/officeart/2005/8/colors/accent1_3" csCatId="accent1" phldr="1"/>
      <dgm:spPr/>
    </dgm:pt>
    <dgm:pt modelId="{2BE9E2E0-2565-4711-90D0-809B5E4E556C}">
      <dgm:prSet phldrT="[Teksti]" custT="1"/>
      <dgm:spPr/>
      <dgm:t>
        <a:bodyPr/>
        <a:lstStyle/>
        <a:p>
          <a:r>
            <a:rPr lang="fi-FI" sz="1200" b="1">
              <a:solidFill>
                <a:schemeClr val="accent1">
                  <a:lumMod val="60000"/>
                  <a:lumOff val="40000"/>
                </a:schemeClr>
              </a:solidFill>
            </a:rPr>
            <a:t>Aktiivinen vuoropuhelu</a:t>
          </a:r>
        </a:p>
      </dgm:t>
    </dgm:pt>
    <dgm:pt modelId="{FD5EABCF-AD18-43D9-8D07-E07D6CFEF1EA}" type="parTrans" cxnId="{0ABE9690-F53E-4F23-8296-E9AB82489369}">
      <dgm:prSet/>
      <dgm:spPr/>
      <dgm:t>
        <a:bodyPr/>
        <a:lstStyle/>
        <a:p>
          <a:endParaRPr lang="fi-FI"/>
        </a:p>
      </dgm:t>
    </dgm:pt>
    <dgm:pt modelId="{B4D8EB74-D0F4-4B5D-B154-FC9B2649C72E}" type="sibTrans" cxnId="{0ABE9690-F53E-4F23-8296-E9AB82489369}">
      <dgm:prSet/>
      <dgm:spPr/>
      <dgm:t>
        <a:bodyPr/>
        <a:lstStyle/>
        <a:p>
          <a:endParaRPr lang="fi-FI"/>
        </a:p>
      </dgm:t>
    </dgm:pt>
    <dgm:pt modelId="{35583FEA-A5E2-40FC-9B3A-9C275583D1A3}">
      <dgm:prSet phldrT="[Teksti]" custT="1"/>
      <dgm:spPr/>
      <dgm:t>
        <a:bodyPr/>
        <a:lstStyle/>
        <a:p>
          <a:r>
            <a:rPr lang="fi-FI" sz="1200" b="1">
              <a:solidFill>
                <a:schemeClr val="accent1">
                  <a:lumMod val="60000"/>
                  <a:lumOff val="40000"/>
                </a:schemeClr>
              </a:solidFill>
            </a:rPr>
            <a:t>Yhdessä tekeminen</a:t>
          </a:r>
        </a:p>
      </dgm:t>
    </dgm:pt>
    <dgm:pt modelId="{4556A6CA-E2E7-4BA1-836E-DA6D649E1B44}" type="parTrans" cxnId="{6023A536-EFF9-41DF-A332-227ED008FC57}">
      <dgm:prSet/>
      <dgm:spPr/>
      <dgm:t>
        <a:bodyPr/>
        <a:lstStyle/>
        <a:p>
          <a:endParaRPr lang="fi-FI"/>
        </a:p>
      </dgm:t>
    </dgm:pt>
    <dgm:pt modelId="{8991D472-8226-449F-8DF5-D988B4B2CB9F}" type="sibTrans" cxnId="{6023A536-EFF9-41DF-A332-227ED008FC57}">
      <dgm:prSet/>
      <dgm:spPr/>
      <dgm:t>
        <a:bodyPr/>
        <a:lstStyle/>
        <a:p>
          <a:endParaRPr lang="fi-FI"/>
        </a:p>
      </dgm:t>
    </dgm:pt>
    <dgm:pt modelId="{B103E800-DDC8-4B01-9B43-E67B6835B452}">
      <dgm:prSet custT="1"/>
      <dgm:spPr/>
      <dgm:t>
        <a:bodyPr/>
        <a:lstStyle/>
        <a:p>
          <a:r>
            <a:rPr lang="fi-FI" sz="1200"/>
            <a:t>-Viestinnän tehostaminen</a:t>
          </a:r>
        </a:p>
        <a:p>
          <a:r>
            <a:rPr lang="fi-FI" sz="1200"/>
            <a:t>-Kuntalaisten mahdollisuus vaikuttaa asioihin</a:t>
          </a:r>
        </a:p>
        <a:p>
          <a:r>
            <a:rPr lang="fi-FI" sz="1200"/>
            <a:t>-Vuorovaikutuksen vahvistaminen kuntalaisten, yhteisöjen ja kunnan välillä sekä toimijat keskenään       </a:t>
          </a:r>
        </a:p>
        <a:p>
          <a:r>
            <a:rPr lang="fi-FI" sz="1200"/>
            <a:t>-Uudenlaisten teknisten viestinnän ratkaisujen hyödyntäminen</a:t>
          </a:r>
          <a:endParaRPr lang="fi-FI" sz="700"/>
        </a:p>
      </dgm:t>
    </dgm:pt>
    <dgm:pt modelId="{C0A9BC12-4203-477E-A80F-231662F1BFD8}" type="parTrans" cxnId="{471FCC3C-D39C-48CE-9B59-FDA812733DAE}">
      <dgm:prSet/>
      <dgm:spPr/>
      <dgm:t>
        <a:bodyPr/>
        <a:lstStyle/>
        <a:p>
          <a:endParaRPr lang="fi-FI"/>
        </a:p>
      </dgm:t>
    </dgm:pt>
    <dgm:pt modelId="{752F5E9A-AA09-41E1-85E3-DDD8779D8578}" type="sibTrans" cxnId="{471FCC3C-D39C-48CE-9B59-FDA812733DAE}">
      <dgm:prSet/>
      <dgm:spPr/>
      <dgm:t>
        <a:bodyPr/>
        <a:lstStyle/>
        <a:p>
          <a:endParaRPr lang="fi-FI"/>
        </a:p>
      </dgm:t>
    </dgm:pt>
    <dgm:pt modelId="{63018C54-A78E-473E-81AE-D7E09804A6F6}">
      <dgm:prSet custT="1"/>
      <dgm:spPr/>
      <dgm:t>
        <a:bodyPr/>
        <a:lstStyle/>
        <a:p>
          <a:r>
            <a:rPr lang="fi-FI" sz="1200"/>
            <a:t>-Maaseudun kansalaisyhteiskunnan vahvistaminen hyvinvointitoimijana ja yhteisöllisen palvelutuotannon ja yhteiskunnallisen yrittäjyyden edistäminen</a:t>
          </a:r>
        </a:p>
        <a:p>
          <a:r>
            <a:rPr lang="fi-FI" sz="1200"/>
            <a:t>-Yhteisöllisen kulttuurin synnyttäminen    </a:t>
          </a:r>
        </a:p>
        <a:p>
          <a:r>
            <a:rPr lang="fi-FI" sz="1200"/>
            <a:t>-Erilaiset sähköiset alustat ja kohderyhmäkohtaiset foorumit</a:t>
          </a:r>
        </a:p>
      </dgm:t>
    </dgm:pt>
    <dgm:pt modelId="{78796866-B60F-4992-B8B5-650E879757E0}" type="parTrans" cxnId="{E9874F97-5A76-41D7-B027-5770D92C0C6E}">
      <dgm:prSet/>
      <dgm:spPr/>
      <dgm:t>
        <a:bodyPr/>
        <a:lstStyle/>
        <a:p>
          <a:endParaRPr lang="fi-FI"/>
        </a:p>
      </dgm:t>
    </dgm:pt>
    <dgm:pt modelId="{645F2C6A-FABD-48FF-982D-2453D999A70C}" type="sibTrans" cxnId="{E9874F97-5A76-41D7-B027-5770D92C0C6E}">
      <dgm:prSet/>
      <dgm:spPr/>
      <dgm:t>
        <a:bodyPr/>
        <a:lstStyle/>
        <a:p>
          <a:endParaRPr lang="fi-FI"/>
        </a:p>
      </dgm:t>
    </dgm:pt>
    <dgm:pt modelId="{4D4883FD-05DF-462E-9596-332DA5A16DBB}">
      <dgm:prSet custT="1"/>
      <dgm:spPr/>
      <dgm:t>
        <a:bodyPr/>
        <a:lstStyle/>
        <a:p>
          <a:r>
            <a:rPr lang="fi-FI" sz="1200"/>
            <a:t>-Kuntalaisten osallistamisen mahdollistaminen yhteiseen toimintaan</a:t>
          </a:r>
        </a:p>
        <a:p>
          <a:endParaRPr lang="fi-FI" sz="1200"/>
        </a:p>
      </dgm:t>
    </dgm:pt>
    <dgm:pt modelId="{A02110D0-97B1-4BDB-AFA9-8F067998A5E5}" type="parTrans" cxnId="{3EE6362E-9876-4B5F-B2C5-D5A88BEB0D03}">
      <dgm:prSet/>
      <dgm:spPr/>
      <dgm:t>
        <a:bodyPr/>
        <a:lstStyle/>
        <a:p>
          <a:endParaRPr lang="fi-FI"/>
        </a:p>
      </dgm:t>
    </dgm:pt>
    <dgm:pt modelId="{5513F219-926D-436F-BAA0-B2E835A01BB0}" type="sibTrans" cxnId="{3EE6362E-9876-4B5F-B2C5-D5A88BEB0D03}">
      <dgm:prSet/>
      <dgm:spPr/>
      <dgm:t>
        <a:bodyPr/>
        <a:lstStyle/>
        <a:p>
          <a:endParaRPr lang="fi-FI"/>
        </a:p>
      </dgm:t>
    </dgm:pt>
    <dgm:pt modelId="{2FC01B08-D5F8-4C73-B251-5898D6FA8D43}">
      <dgm:prSet custT="1"/>
      <dgm:spPr/>
      <dgm:t>
        <a:bodyPr/>
        <a:lstStyle/>
        <a:p>
          <a:r>
            <a:rPr lang="fi-FI" sz="1200" b="1">
              <a:solidFill>
                <a:schemeClr val="accent1">
                  <a:lumMod val="60000"/>
                  <a:lumOff val="40000"/>
                </a:schemeClr>
              </a:solidFill>
            </a:rPr>
            <a:t>Vastuunotto itsestä  ja muista</a:t>
          </a:r>
        </a:p>
      </dgm:t>
    </dgm:pt>
    <dgm:pt modelId="{72E32C5F-DA77-41B7-8C05-A8DC2DAE0B41}" type="parTrans" cxnId="{D4A1936C-21AB-422A-BB5C-1512DBCFE212}">
      <dgm:prSet/>
      <dgm:spPr/>
      <dgm:t>
        <a:bodyPr/>
        <a:lstStyle/>
        <a:p>
          <a:endParaRPr lang="fi-FI"/>
        </a:p>
      </dgm:t>
    </dgm:pt>
    <dgm:pt modelId="{CCF2F840-E80B-44FA-BE94-053983AE04A9}" type="sibTrans" cxnId="{D4A1936C-21AB-422A-BB5C-1512DBCFE212}">
      <dgm:prSet/>
      <dgm:spPr/>
      <dgm:t>
        <a:bodyPr/>
        <a:lstStyle/>
        <a:p>
          <a:endParaRPr lang="fi-FI"/>
        </a:p>
      </dgm:t>
    </dgm:pt>
    <dgm:pt modelId="{D3275331-77CF-4078-8C2A-F091522C680A}">
      <dgm:prSet custT="1"/>
      <dgm:spPr/>
      <dgm:t>
        <a:bodyPr/>
        <a:lstStyle/>
        <a:p>
          <a:r>
            <a:rPr lang="fi-FI" sz="1200"/>
            <a:t>-Vastuullinen kuntalainen huolehtii itsestään, muista ja ympäristöstään</a:t>
          </a:r>
        </a:p>
      </dgm:t>
    </dgm:pt>
    <dgm:pt modelId="{A7BEB5A8-A945-46ED-8044-48C771423480}" type="parTrans" cxnId="{AE3EBDA7-4759-45A4-9BDD-0054513266A8}">
      <dgm:prSet/>
      <dgm:spPr/>
      <dgm:t>
        <a:bodyPr/>
        <a:lstStyle/>
        <a:p>
          <a:endParaRPr lang="fi-FI"/>
        </a:p>
      </dgm:t>
    </dgm:pt>
    <dgm:pt modelId="{E9E0AF18-B314-4E91-A5A4-63654A60B106}" type="sibTrans" cxnId="{AE3EBDA7-4759-45A4-9BDD-0054513266A8}">
      <dgm:prSet/>
      <dgm:spPr/>
      <dgm:t>
        <a:bodyPr/>
        <a:lstStyle/>
        <a:p>
          <a:endParaRPr lang="fi-FI"/>
        </a:p>
      </dgm:t>
    </dgm:pt>
    <dgm:pt modelId="{14ED620C-4E19-49CF-B7C5-309EDC984F15}">
      <dgm:prSet phldrT="[Teksti]" custT="1"/>
      <dgm:spPr/>
      <dgm:t>
        <a:bodyPr/>
        <a:lstStyle/>
        <a:p>
          <a:r>
            <a:rPr lang="fi-FI" sz="1100" b="1">
              <a:solidFill>
                <a:schemeClr val="accent1">
                  <a:lumMod val="60000"/>
                  <a:lumOff val="40000"/>
                </a:schemeClr>
              </a:solidFill>
            </a:rPr>
            <a:t>Verkostot</a:t>
          </a:r>
        </a:p>
      </dgm:t>
    </dgm:pt>
    <dgm:pt modelId="{522F30DC-875E-4002-9649-749FBD3E33CF}" type="sibTrans" cxnId="{C68B78A8-9983-4706-8CA2-A3AFAD242857}">
      <dgm:prSet/>
      <dgm:spPr/>
      <dgm:t>
        <a:bodyPr/>
        <a:lstStyle/>
        <a:p>
          <a:endParaRPr lang="fi-FI"/>
        </a:p>
      </dgm:t>
    </dgm:pt>
    <dgm:pt modelId="{8455CDA1-EBCA-4C2B-915E-348D686228C8}" type="parTrans" cxnId="{C68B78A8-9983-4706-8CA2-A3AFAD242857}">
      <dgm:prSet/>
      <dgm:spPr/>
      <dgm:t>
        <a:bodyPr/>
        <a:lstStyle/>
        <a:p>
          <a:endParaRPr lang="fi-FI"/>
        </a:p>
      </dgm:t>
    </dgm:pt>
    <dgm:pt modelId="{A2A6CD39-02A7-46E0-913F-1FC9D000857B}" type="pres">
      <dgm:prSet presAssocID="{F8CAA8B7-78CC-4719-AF20-8C3BE971D817}" presName="Name0" presStyleCnt="0">
        <dgm:presLayoutVars>
          <dgm:chMax val="7"/>
          <dgm:chPref val="7"/>
          <dgm:dir/>
          <dgm:animOne val="branch"/>
          <dgm:animLvl val="lvl"/>
        </dgm:presLayoutVars>
      </dgm:prSet>
      <dgm:spPr/>
    </dgm:pt>
    <dgm:pt modelId="{11385B71-5F2E-4AD2-9C96-AAC2382DA116}" type="pres">
      <dgm:prSet presAssocID="{2BE9E2E0-2565-4711-90D0-809B5E4E556C}" presName="ParentComposite" presStyleCnt="0"/>
      <dgm:spPr/>
    </dgm:pt>
    <dgm:pt modelId="{522FAA81-1746-4839-BF00-1FEF87DCD219}" type="pres">
      <dgm:prSet presAssocID="{2BE9E2E0-2565-4711-90D0-809B5E4E556C}" presName="Chord" presStyleLbl="bgShp" presStyleIdx="0" presStyleCnt="4"/>
      <dgm:spPr/>
    </dgm:pt>
    <dgm:pt modelId="{B75B0E78-0423-4E7C-BCA8-C5F40E09AEFC}" type="pres">
      <dgm:prSet presAssocID="{2BE9E2E0-2565-4711-90D0-809B5E4E556C}" presName="Pie" presStyleLbl="alignNode1" presStyleIdx="0" presStyleCnt="4"/>
      <dgm:spPr/>
    </dgm:pt>
    <dgm:pt modelId="{425F1583-D9AE-4D7C-98AB-7B2BD426282A}" type="pres">
      <dgm:prSet presAssocID="{2BE9E2E0-2565-4711-90D0-809B5E4E556C}" presName="Parent" presStyleLbl="revTx" presStyleIdx="0" presStyleCnt="8">
        <dgm:presLayoutVars>
          <dgm:chMax val="1"/>
          <dgm:chPref val="1"/>
          <dgm:bulletEnabled val="1"/>
        </dgm:presLayoutVars>
      </dgm:prSet>
      <dgm:spPr/>
    </dgm:pt>
    <dgm:pt modelId="{EF2EB552-0354-41C2-B1AE-0CBF5616607D}" type="pres">
      <dgm:prSet presAssocID="{752F5E9A-AA09-41E1-85E3-DDD8779D8578}" presName="negSibTrans" presStyleCnt="0"/>
      <dgm:spPr/>
    </dgm:pt>
    <dgm:pt modelId="{9EBBB612-8832-47B1-83CC-CF78DE1ED6AB}" type="pres">
      <dgm:prSet presAssocID="{2BE9E2E0-2565-4711-90D0-809B5E4E556C}" presName="composite" presStyleCnt="0"/>
      <dgm:spPr/>
    </dgm:pt>
    <dgm:pt modelId="{AB8563D9-7A8A-4990-BE8E-6830B97E1806}" type="pres">
      <dgm:prSet presAssocID="{2BE9E2E0-2565-4711-90D0-809B5E4E556C}" presName="Child" presStyleLbl="revTx" presStyleIdx="1" presStyleCnt="8" custScaleX="190484" custScaleY="97163">
        <dgm:presLayoutVars>
          <dgm:chMax val="0"/>
          <dgm:chPref val="0"/>
          <dgm:bulletEnabled val="1"/>
        </dgm:presLayoutVars>
      </dgm:prSet>
      <dgm:spPr/>
    </dgm:pt>
    <dgm:pt modelId="{4492FD0E-41BF-465B-8B24-1EA725D4C5DF}" type="pres">
      <dgm:prSet presAssocID="{B4D8EB74-D0F4-4B5D-B154-FC9B2649C72E}" presName="sibTrans" presStyleCnt="0"/>
      <dgm:spPr/>
    </dgm:pt>
    <dgm:pt modelId="{E78C4A7D-3523-4A21-B198-AA8EC8ADBEB9}" type="pres">
      <dgm:prSet presAssocID="{35583FEA-A5E2-40FC-9B3A-9C275583D1A3}" presName="ParentComposite" presStyleCnt="0"/>
      <dgm:spPr/>
    </dgm:pt>
    <dgm:pt modelId="{B3F0CA3E-F29B-4AB2-98FC-A24261BACB62}" type="pres">
      <dgm:prSet presAssocID="{35583FEA-A5E2-40FC-9B3A-9C275583D1A3}" presName="Chord" presStyleLbl="bgShp" presStyleIdx="1" presStyleCnt="4"/>
      <dgm:spPr/>
    </dgm:pt>
    <dgm:pt modelId="{D3C08B94-A581-4407-B1F6-5AC5E2B06C4E}" type="pres">
      <dgm:prSet presAssocID="{35583FEA-A5E2-40FC-9B3A-9C275583D1A3}" presName="Pie" presStyleLbl="alignNode1" presStyleIdx="1" presStyleCnt="4"/>
      <dgm:spPr/>
    </dgm:pt>
    <dgm:pt modelId="{A5AB8C59-05C3-4C79-8C15-B1B31DB57D6B}" type="pres">
      <dgm:prSet presAssocID="{35583FEA-A5E2-40FC-9B3A-9C275583D1A3}" presName="Parent" presStyleLbl="revTx" presStyleIdx="2" presStyleCnt="8">
        <dgm:presLayoutVars>
          <dgm:chMax val="1"/>
          <dgm:chPref val="1"/>
          <dgm:bulletEnabled val="1"/>
        </dgm:presLayoutVars>
      </dgm:prSet>
      <dgm:spPr/>
    </dgm:pt>
    <dgm:pt modelId="{FDF02123-74BF-4F05-B124-55C65C6B4487}" type="pres">
      <dgm:prSet presAssocID="{645F2C6A-FABD-48FF-982D-2453D999A70C}" presName="negSibTrans" presStyleCnt="0"/>
      <dgm:spPr/>
    </dgm:pt>
    <dgm:pt modelId="{6B94F74E-2438-4F03-BE55-3AF64531CDB6}" type="pres">
      <dgm:prSet presAssocID="{35583FEA-A5E2-40FC-9B3A-9C275583D1A3}" presName="composite" presStyleCnt="0"/>
      <dgm:spPr/>
    </dgm:pt>
    <dgm:pt modelId="{FD3377D1-EB0F-4C4A-A12E-6A4BCF37A9F9}" type="pres">
      <dgm:prSet presAssocID="{35583FEA-A5E2-40FC-9B3A-9C275583D1A3}" presName="Child" presStyleLbl="revTx" presStyleIdx="3" presStyleCnt="8" custScaleX="172341">
        <dgm:presLayoutVars>
          <dgm:chMax val="0"/>
          <dgm:chPref val="0"/>
          <dgm:bulletEnabled val="1"/>
        </dgm:presLayoutVars>
      </dgm:prSet>
      <dgm:spPr/>
    </dgm:pt>
    <dgm:pt modelId="{913BA47A-32B2-436E-9B1B-8F853CFD346C}" type="pres">
      <dgm:prSet presAssocID="{8991D472-8226-449F-8DF5-D988B4B2CB9F}" presName="sibTrans" presStyleCnt="0"/>
      <dgm:spPr/>
    </dgm:pt>
    <dgm:pt modelId="{3EBE7841-EDC4-46BD-8F6E-DC4055D670AA}" type="pres">
      <dgm:prSet presAssocID="{14ED620C-4E19-49CF-B7C5-309EDC984F15}" presName="ParentComposite" presStyleCnt="0"/>
      <dgm:spPr/>
    </dgm:pt>
    <dgm:pt modelId="{DD247333-9CEB-4A2B-8719-1BFA31F2A480}" type="pres">
      <dgm:prSet presAssocID="{14ED620C-4E19-49CF-B7C5-309EDC984F15}" presName="Chord" presStyleLbl="bgShp" presStyleIdx="2" presStyleCnt="4"/>
      <dgm:spPr/>
    </dgm:pt>
    <dgm:pt modelId="{C00251A3-F2A0-4EDB-B34D-9BBD77606764}" type="pres">
      <dgm:prSet presAssocID="{14ED620C-4E19-49CF-B7C5-309EDC984F15}" presName="Pie" presStyleLbl="alignNode1" presStyleIdx="2" presStyleCnt="4"/>
      <dgm:spPr/>
    </dgm:pt>
    <dgm:pt modelId="{9FC8588E-45FE-42EA-ACBC-B2DD3257759C}" type="pres">
      <dgm:prSet presAssocID="{14ED620C-4E19-49CF-B7C5-309EDC984F15}" presName="Parent" presStyleLbl="revTx" presStyleIdx="4" presStyleCnt="8">
        <dgm:presLayoutVars>
          <dgm:chMax val="1"/>
          <dgm:chPref val="1"/>
          <dgm:bulletEnabled val="1"/>
        </dgm:presLayoutVars>
      </dgm:prSet>
      <dgm:spPr/>
    </dgm:pt>
    <dgm:pt modelId="{CF3FBD33-DCD0-417C-8210-AEB81EDE180D}" type="pres">
      <dgm:prSet presAssocID="{5513F219-926D-436F-BAA0-B2E835A01BB0}" presName="negSibTrans" presStyleCnt="0"/>
      <dgm:spPr/>
    </dgm:pt>
    <dgm:pt modelId="{C97F7CE9-7717-445D-9D24-318A514621FC}" type="pres">
      <dgm:prSet presAssocID="{14ED620C-4E19-49CF-B7C5-309EDC984F15}" presName="composite" presStyleCnt="0"/>
      <dgm:spPr/>
    </dgm:pt>
    <dgm:pt modelId="{7BAE1C4D-3D2C-4A58-B5EB-A3157433C2F7}" type="pres">
      <dgm:prSet presAssocID="{14ED620C-4E19-49CF-B7C5-309EDC984F15}" presName="Child" presStyleLbl="revTx" presStyleIdx="5" presStyleCnt="8" custScaleX="135247">
        <dgm:presLayoutVars>
          <dgm:chMax val="0"/>
          <dgm:chPref val="0"/>
          <dgm:bulletEnabled val="1"/>
        </dgm:presLayoutVars>
      </dgm:prSet>
      <dgm:spPr/>
    </dgm:pt>
    <dgm:pt modelId="{A14DF127-61B9-472C-9528-E1CC0169318F}" type="pres">
      <dgm:prSet presAssocID="{522F30DC-875E-4002-9649-749FBD3E33CF}" presName="sibTrans" presStyleCnt="0"/>
      <dgm:spPr/>
    </dgm:pt>
    <dgm:pt modelId="{BBD957A5-7ABB-44E6-B523-D4664663524B}" type="pres">
      <dgm:prSet presAssocID="{2FC01B08-D5F8-4C73-B251-5898D6FA8D43}" presName="ParentComposite" presStyleCnt="0"/>
      <dgm:spPr/>
    </dgm:pt>
    <dgm:pt modelId="{10E66573-2D64-4010-92BF-325664E2C5DA}" type="pres">
      <dgm:prSet presAssocID="{2FC01B08-D5F8-4C73-B251-5898D6FA8D43}" presName="Chord" presStyleLbl="bgShp" presStyleIdx="3" presStyleCnt="4"/>
      <dgm:spPr/>
    </dgm:pt>
    <dgm:pt modelId="{3E6500CB-CD7F-46DE-9941-8AB3CAF5B8ED}" type="pres">
      <dgm:prSet presAssocID="{2FC01B08-D5F8-4C73-B251-5898D6FA8D43}" presName="Pie" presStyleLbl="alignNode1" presStyleIdx="3" presStyleCnt="4"/>
      <dgm:spPr/>
    </dgm:pt>
    <dgm:pt modelId="{A18A1D14-4579-480E-BF9F-93B75ED25A6A}" type="pres">
      <dgm:prSet presAssocID="{2FC01B08-D5F8-4C73-B251-5898D6FA8D43}" presName="Parent" presStyleLbl="revTx" presStyleIdx="6" presStyleCnt="8">
        <dgm:presLayoutVars>
          <dgm:chMax val="1"/>
          <dgm:chPref val="1"/>
          <dgm:bulletEnabled val="1"/>
        </dgm:presLayoutVars>
      </dgm:prSet>
      <dgm:spPr/>
    </dgm:pt>
    <dgm:pt modelId="{33F17B23-1527-4D54-9175-82E5332A88DC}" type="pres">
      <dgm:prSet presAssocID="{E9E0AF18-B314-4E91-A5A4-63654A60B106}" presName="negSibTrans" presStyleCnt="0"/>
      <dgm:spPr/>
    </dgm:pt>
    <dgm:pt modelId="{1C4807B4-A3E1-4149-93F4-2E9514269A4E}" type="pres">
      <dgm:prSet presAssocID="{2FC01B08-D5F8-4C73-B251-5898D6FA8D43}" presName="composite" presStyleCnt="0"/>
      <dgm:spPr/>
    </dgm:pt>
    <dgm:pt modelId="{E8FA0B98-FC9D-419F-B32F-1F2342D34FED}" type="pres">
      <dgm:prSet presAssocID="{2FC01B08-D5F8-4C73-B251-5898D6FA8D43}" presName="Child" presStyleLbl="revTx" presStyleIdx="7" presStyleCnt="8" custScaleX="105243" custScaleY="100467">
        <dgm:presLayoutVars>
          <dgm:chMax val="0"/>
          <dgm:chPref val="0"/>
          <dgm:bulletEnabled val="1"/>
        </dgm:presLayoutVars>
      </dgm:prSet>
      <dgm:spPr/>
    </dgm:pt>
  </dgm:ptLst>
  <dgm:cxnLst>
    <dgm:cxn modelId="{08FE1300-5BB5-496A-BA8C-5B4C09EFB1A1}" type="presOf" srcId="{D3275331-77CF-4078-8C2A-F091522C680A}" destId="{E8FA0B98-FC9D-419F-B32F-1F2342D34FED}" srcOrd="0" destOrd="0" presId="urn:microsoft.com/office/officeart/2009/3/layout/PieProcess"/>
    <dgm:cxn modelId="{E12ACC05-8F80-4CB1-8D7F-159930D400CB}" type="presOf" srcId="{4D4883FD-05DF-462E-9596-332DA5A16DBB}" destId="{7BAE1C4D-3D2C-4A58-B5EB-A3157433C2F7}" srcOrd="0" destOrd="0" presId="urn:microsoft.com/office/officeart/2009/3/layout/PieProcess"/>
    <dgm:cxn modelId="{065B7914-DA3D-40D8-98CB-60D41466D588}" type="presOf" srcId="{F8CAA8B7-78CC-4719-AF20-8C3BE971D817}" destId="{A2A6CD39-02A7-46E0-913F-1FC9D000857B}" srcOrd="0" destOrd="0" presId="urn:microsoft.com/office/officeart/2009/3/layout/PieProcess"/>
    <dgm:cxn modelId="{3EE6362E-9876-4B5F-B2C5-D5A88BEB0D03}" srcId="{14ED620C-4E19-49CF-B7C5-309EDC984F15}" destId="{4D4883FD-05DF-462E-9596-332DA5A16DBB}" srcOrd="0" destOrd="0" parTransId="{A02110D0-97B1-4BDB-AFA9-8F067998A5E5}" sibTransId="{5513F219-926D-436F-BAA0-B2E835A01BB0}"/>
    <dgm:cxn modelId="{6023A536-EFF9-41DF-A332-227ED008FC57}" srcId="{F8CAA8B7-78CC-4719-AF20-8C3BE971D817}" destId="{35583FEA-A5E2-40FC-9B3A-9C275583D1A3}" srcOrd="1" destOrd="0" parTransId="{4556A6CA-E2E7-4BA1-836E-DA6D649E1B44}" sibTransId="{8991D472-8226-449F-8DF5-D988B4B2CB9F}"/>
    <dgm:cxn modelId="{471FCC3C-D39C-48CE-9B59-FDA812733DAE}" srcId="{2BE9E2E0-2565-4711-90D0-809B5E4E556C}" destId="{B103E800-DDC8-4B01-9B43-E67B6835B452}" srcOrd="0" destOrd="0" parTransId="{C0A9BC12-4203-477E-A80F-231662F1BFD8}" sibTransId="{752F5E9A-AA09-41E1-85E3-DDD8779D8578}"/>
    <dgm:cxn modelId="{5718F15F-5CE4-43D5-927C-6E8871642880}" type="presOf" srcId="{2FC01B08-D5F8-4C73-B251-5898D6FA8D43}" destId="{A18A1D14-4579-480E-BF9F-93B75ED25A6A}" srcOrd="0" destOrd="0" presId="urn:microsoft.com/office/officeart/2009/3/layout/PieProcess"/>
    <dgm:cxn modelId="{D4A1936C-21AB-422A-BB5C-1512DBCFE212}" srcId="{F8CAA8B7-78CC-4719-AF20-8C3BE971D817}" destId="{2FC01B08-D5F8-4C73-B251-5898D6FA8D43}" srcOrd="3" destOrd="0" parTransId="{72E32C5F-DA77-41B7-8C05-A8DC2DAE0B41}" sibTransId="{CCF2F840-E80B-44FA-BE94-053983AE04A9}"/>
    <dgm:cxn modelId="{E6EC9577-CFBB-46C2-A13C-5156105D3D1B}" type="presOf" srcId="{2BE9E2E0-2565-4711-90D0-809B5E4E556C}" destId="{425F1583-D9AE-4D7C-98AB-7B2BD426282A}" srcOrd="0" destOrd="0" presId="urn:microsoft.com/office/officeart/2009/3/layout/PieProcess"/>
    <dgm:cxn modelId="{0ABE9690-F53E-4F23-8296-E9AB82489369}" srcId="{F8CAA8B7-78CC-4719-AF20-8C3BE971D817}" destId="{2BE9E2E0-2565-4711-90D0-809B5E4E556C}" srcOrd="0" destOrd="0" parTransId="{FD5EABCF-AD18-43D9-8D07-E07D6CFEF1EA}" sibTransId="{B4D8EB74-D0F4-4B5D-B154-FC9B2649C72E}"/>
    <dgm:cxn modelId="{E9874F97-5A76-41D7-B027-5770D92C0C6E}" srcId="{35583FEA-A5E2-40FC-9B3A-9C275583D1A3}" destId="{63018C54-A78E-473E-81AE-D7E09804A6F6}" srcOrd="0" destOrd="0" parTransId="{78796866-B60F-4992-B8B5-650E879757E0}" sibTransId="{645F2C6A-FABD-48FF-982D-2453D999A70C}"/>
    <dgm:cxn modelId="{AE3EBDA7-4759-45A4-9BDD-0054513266A8}" srcId="{2FC01B08-D5F8-4C73-B251-5898D6FA8D43}" destId="{D3275331-77CF-4078-8C2A-F091522C680A}" srcOrd="0" destOrd="0" parTransId="{A7BEB5A8-A945-46ED-8044-48C771423480}" sibTransId="{E9E0AF18-B314-4E91-A5A4-63654A60B106}"/>
    <dgm:cxn modelId="{C68B78A8-9983-4706-8CA2-A3AFAD242857}" srcId="{F8CAA8B7-78CC-4719-AF20-8C3BE971D817}" destId="{14ED620C-4E19-49CF-B7C5-309EDC984F15}" srcOrd="2" destOrd="0" parTransId="{8455CDA1-EBCA-4C2B-915E-348D686228C8}" sibTransId="{522F30DC-875E-4002-9649-749FBD3E33CF}"/>
    <dgm:cxn modelId="{3F7320C5-39A1-4950-880B-81EA86CC2251}" type="presOf" srcId="{B103E800-DDC8-4B01-9B43-E67B6835B452}" destId="{AB8563D9-7A8A-4990-BE8E-6830B97E1806}" srcOrd="0" destOrd="0" presId="urn:microsoft.com/office/officeart/2009/3/layout/PieProcess"/>
    <dgm:cxn modelId="{BE8883C5-70BD-41EC-AF8F-92620BCC378A}" type="presOf" srcId="{14ED620C-4E19-49CF-B7C5-309EDC984F15}" destId="{9FC8588E-45FE-42EA-ACBC-B2DD3257759C}" srcOrd="0" destOrd="0" presId="urn:microsoft.com/office/officeart/2009/3/layout/PieProcess"/>
    <dgm:cxn modelId="{5B2E8AF8-6E09-44C0-80F2-3D017690B568}" type="presOf" srcId="{35583FEA-A5E2-40FC-9B3A-9C275583D1A3}" destId="{A5AB8C59-05C3-4C79-8C15-B1B31DB57D6B}" srcOrd="0" destOrd="0" presId="urn:microsoft.com/office/officeart/2009/3/layout/PieProcess"/>
    <dgm:cxn modelId="{DB1FC4FA-CADD-4102-B3FD-6D1ACB3CE41C}" type="presOf" srcId="{63018C54-A78E-473E-81AE-D7E09804A6F6}" destId="{FD3377D1-EB0F-4C4A-A12E-6A4BCF37A9F9}" srcOrd="0" destOrd="0" presId="urn:microsoft.com/office/officeart/2009/3/layout/PieProcess"/>
    <dgm:cxn modelId="{D53DAF71-43E0-41CE-A628-5B370A4C677C}" type="presParOf" srcId="{A2A6CD39-02A7-46E0-913F-1FC9D000857B}" destId="{11385B71-5F2E-4AD2-9C96-AAC2382DA116}" srcOrd="0" destOrd="0" presId="urn:microsoft.com/office/officeart/2009/3/layout/PieProcess"/>
    <dgm:cxn modelId="{54DB4169-FD96-45CB-9E56-51BB0041E229}" type="presParOf" srcId="{11385B71-5F2E-4AD2-9C96-AAC2382DA116}" destId="{522FAA81-1746-4839-BF00-1FEF87DCD219}" srcOrd="0" destOrd="0" presId="urn:microsoft.com/office/officeart/2009/3/layout/PieProcess"/>
    <dgm:cxn modelId="{07C406F8-4A02-4047-968F-9EB0F2CB0E7F}" type="presParOf" srcId="{11385B71-5F2E-4AD2-9C96-AAC2382DA116}" destId="{B75B0E78-0423-4E7C-BCA8-C5F40E09AEFC}" srcOrd="1" destOrd="0" presId="urn:microsoft.com/office/officeart/2009/3/layout/PieProcess"/>
    <dgm:cxn modelId="{53C5650F-D2EC-4DC6-9476-9DD9460660F2}" type="presParOf" srcId="{11385B71-5F2E-4AD2-9C96-AAC2382DA116}" destId="{425F1583-D9AE-4D7C-98AB-7B2BD426282A}" srcOrd="2" destOrd="0" presId="urn:microsoft.com/office/officeart/2009/3/layout/PieProcess"/>
    <dgm:cxn modelId="{A162CCDE-203B-4EA0-8E17-8EEDF4311002}" type="presParOf" srcId="{A2A6CD39-02A7-46E0-913F-1FC9D000857B}" destId="{EF2EB552-0354-41C2-B1AE-0CBF5616607D}" srcOrd="1" destOrd="0" presId="urn:microsoft.com/office/officeart/2009/3/layout/PieProcess"/>
    <dgm:cxn modelId="{7FBC42D3-090C-4D36-AE0F-DAF20D5E0439}" type="presParOf" srcId="{A2A6CD39-02A7-46E0-913F-1FC9D000857B}" destId="{9EBBB612-8832-47B1-83CC-CF78DE1ED6AB}" srcOrd="2" destOrd="0" presId="urn:microsoft.com/office/officeart/2009/3/layout/PieProcess"/>
    <dgm:cxn modelId="{2F3A9846-3A4F-4026-AB94-1B9CA74FC21A}" type="presParOf" srcId="{9EBBB612-8832-47B1-83CC-CF78DE1ED6AB}" destId="{AB8563D9-7A8A-4990-BE8E-6830B97E1806}" srcOrd="0" destOrd="0" presId="urn:microsoft.com/office/officeart/2009/3/layout/PieProcess"/>
    <dgm:cxn modelId="{41EE0041-ECC0-4D76-9CC8-35F03D0002F7}" type="presParOf" srcId="{A2A6CD39-02A7-46E0-913F-1FC9D000857B}" destId="{4492FD0E-41BF-465B-8B24-1EA725D4C5DF}" srcOrd="3" destOrd="0" presId="urn:microsoft.com/office/officeart/2009/3/layout/PieProcess"/>
    <dgm:cxn modelId="{7C3D2CD8-FCE8-40D4-9D21-B1CDAD81221A}" type="presParOf" srcId="{A2A6CD39-02A7-46E0-913F-1FC9D000857B}" destId="{E78C4A7D-3523-4A21-B198-AA8EC8ADBEB9}" srcOrd="4" destOrd="0" presId="urn:microsoft.com/office/officeart/2009/3/layout/PieProcess"/>
    <dgm:cxn modelId="{E71720E5-CD55-4264-847D-61107FE854A4}" type="presParOf" srcId="{E78C4A7D-3523-4A21-B198-AA8EC8ADBEB9}" destId="{B3F0CA3E-F29B-4AB2-98FC-A24261BACB62}" srcOrd="0" destOrd="0" presId="urn:microsoft.com/office/officeart/2009/3/layout/PieProcess"/>
    <dgm:cxn modelId="{34B81820-3F30-4306-BA9C-9AE1264BF859}" type="presParOf" srcId="{E78C4A7D-3523-4A21-B198-AA8EC8ADBEB9}" destId="{D3C08B94-A581-4407-B1F6-5AC5E2B06C4E}" srcOrd="1" destOrd="0" presId="urn:microsoft.com/office/officeart/2009/3/layout/PieProcess"/>
    <dgm:cxn modelId="{EE94C92A-259C-4CB2-BE34-A15B25DC04E1}" type="presParOf" srcId="{E78C4A7D-3523-4A21-B198-AA8EC8ADBEB9}" destId="{A5AB8C59-05C3-4C79-8C15-B1B31DB57D6B}" srcOrd="2" destOrd="0" presId="urn:microsoft.com/office/officeart/2009/3/layout/PieProcess"/>
    <dgm:cxn modelId="{CCCA4D7D-CBF1-43E2-AFB6-5BC2727B69A6}" type="presParOf" srcId="{A2A6CD39-02A7-46E0-913F-1FC9D000857B}" destId="{FDF02123-74BF-4F05-B124-55C65C6B4487}" srcOrd="5" destOrd="0" presId="urn:microsoft.com/office/officeart/2009/3/layout/PieProcess"/>
    <dgm:cxn modelId="{D9DE43AE-91DD-496F-9A67-B68DCD59A9B3}" type="presParOf" srcId="{A2A6CD39-02A7-46E0-913F-1FC9D000857B}" destId="{6B94F74E-2438-4F03-BE55-3AF64531CDB6}" srcOrd="6" destOrd="0" presId="urn:microsoft.com/office/officeart/2009/3/layout/PieProcess"/>
    <dgm:cxn modelId="{655F7DE9-EABF-4C43-990C-C69BF3A13D66}" type="presParOf" srcId="{6B94F74E-2438-4F03-BE55-3AF64531CDB6}" destId="{FD3377D1-EB0F-4C4A-A12E-6A4BCF37A9F9}" srcOrd="0" destOrd="0" presId="urn:microsoft.com/office/officeart/2009/3/layout/PieProcess"/>
    <dgm:cxn modelId="{4448C8A1-BA42-48E0-8D8C-0CE76462EBE3}" type="presParOf" srcId="{A2A6CD39-02A7-46E0-913F-1FC9D000857B}" destId="{913BA47A-32B2-436E-9B1B-8F853CFD346C}" srcOrd="7" destOrd="0" presId="urn:microsoft.com/office/officeart/2009/3/layout/PieProcess"/>
    <dgm:cxn modelId="{1E0B3A12-32B8-44AF-9DC4-90362D4A5EB8}" type="presParOf" srcId="{A2A6CD39-02A7-46E0-913F-1FC9D000857B}" destId="{3EBE7841-EDC4-46BD-8F6E-DC4055D670AA}" srcOrd="8" destOrd="0" presId="urn:microsoft.com/office/officeart/2009/3/layout/PieProcess"/>
    <dgm:cxn modelId="{E7E537D8-FD10-4AF3-9C12-F998B25AC0A8}" type="presParOf" srcId="{3EBE7841-EDC4-46BD-8F6E-DC4055D670AA}" destId="{DD247333-9CEB-4A2B-8719-1BFA31F2A480}" srcOrd="0" destOrd="0" presId="urn:microsoft.com/office/officeart/2009/3/layout/PieProcess"/>
    <dgm:cxn modelId="{0EC43667-38F4-4841-AA5E-C5E68C7F5710}" type="presParOf" srcId="{3EBE7841-EDC4-46BD-8F6E-DC4055D670AA}" destId="{C00251A3-F2A0-4EDB-B34D-9BBD77606764}" srcOrd="1" destOrd="0" presId="urn:microsoft.com/office/officeart/2009/3/layout/PieProcess"/>
    <dgm:cxn modelId="{49F45D1A-1778-4D5C-8CAA-99242DC005FC}" type="presParOf" srcId="{3EBE7841-EDC4-46BD-8F6E-DC4055D670AA}" destId="{9FC8588E-45FE-42EA-ACBC-B2DD3257759C}" srcOrd="2" destOrd="0" presId="urn:microsoft.com/office/officeart/2009/3/layout/PieProcess"/>
    <dgm:cxn modelId="{34D0AFA2-B1FA-4BF1-8978-78B893E956A6}" type="presParOf" srcId="{A2A6CD39-02A7-46E0-913F-1FC9D000857B}" destId="{CF3FBD33-DCD0-417C-8210-AEB81EDE180D}" srcOrd="9" destOrd="0" presId="urn:microsoft.com/office/officeart/2009/3/layout/PieProcess"/>
    <dgm:cxn modelId="{DF3316F4-07A6-4FEB-92A7-C913D4A4AD04}" type="presParOf" srcId="{A2A6CD39-02A7-46E0-913F-1FC9D000857B}" destId="{C97F7CE9-7717-445D-9D24-318A514621FC}" srcOrd="10" destOrd="0" presId="urn:microsoft.com/office/officeart/2009/3/layout/PieProcess"/>
    <dgm:cxn modelId="{7908941C-AF22-4AB6-AE43-3E8625855C60}" type="presParOf" srcId="{C97F7CE9-7717-445D-9D24-318A514621FC}" destId="{7BAE1C4D-3D2C-4A58-B5EB-A3157433C2F7}" srcOrd="0" destOrd="0" presId="urn:microsoft.com/office/officeart/2009/3/layout/PieProcess"/>
    <dgm:cxn modelId="{C2851B62-4AEF-432B-B5B2-5572E8F0DBE0}" type="presParOf" srcId="{A2A6CD39-02A7-46E0-913F-1FC9D000857B}" destId="{A14DF127-61B9-472C-9528-E1CC0169318F}" srcOrd="11" destOrd="0" presId="urn:microsoft.com/office/officeart/2009/3/layout/PieProcess"/>
    <dgm:cxn modelId="{A1840AA9-2F60-4936-948E-B5A4B1E2E6FE}" type="presParOf" srcId="{A2A6CD39-02A7-46E0-913F-1FC9D000857B}" destId="{BBD957A5-7ABB-44E6-B523-D4664663524B}" srcOrd="12" destOrd="0" presId="urn:microsoft.com/office/officeart/2009/3/layout/PieProcess"/>
    <dgm:cxn modelId="{BD57F5EB-4505-4978-B4CB-8223ABA8A27C}" type="presParOf" srcId="{BBD957A5-7ABB-44E6-B523-D4664663524B}" destId="{10E66573-2D64-4010-92BF-325664E2C5DA}" srcOrd="0" destOrd="0" presId="urn:microsoft.com/office/officeart/2009/3/layout/PieProcess"/>
    <dgm:cxn modelId="{D1FEF7F6-492B-4AEC-9009-FD35A8B54562}" type="presParOf" srcId="{BBD957A5-7ABB-44E6-B523-D4664663524B}" destId="{3E6500CB-CD7F-46DE-9941-8AB3CAF5B8ED}" srcOrd="1" destOrd="0" presId="urn:microsoft.com/office/officeart/2009/3/layout/PieProcess"/>
    <dgm:cxn modelId="{E2CCF84C-D840-4413-834B-E996B13EA14B}" type="presParOf" srcId="{BBD957A5-7ABB-44E6-B523-D4664663524B}" destId="{A18A1D14-4579-480E-BF9F-93B75ED25A6A}" srcOrd="2" destOrd="0" presId="urn:microsoft.com/office/officeart/2009/3/layout/PieProcess"/>
    <dgm:cxn modelId="{1C5B3EE9-9EFC-4E52-9236-BF6159BBBEAC}" type="presParOf" srcId="{A2A6CD39-02A7-46E0-913F-1FC9D000857B}" destId="{33F17B23-1527-4D54-9175-82E5332A88DC}" srcOrd="13" destOrd="0" presId="urn:microsoft.com/office/officeart/2009/3/layout/PieProcess"/>
    <dgm:cxn modelId="{DC95FD9D-F2AE-463F-B03D-762F3C272635}" type="presParOf" srcId="{A2A6CD39-02A7-46E0-913F-1FC9D000857B}" destId="{1C4807B4-A3E1-4149-93F4-2E9514269A4E}" srcOrd="14" destOrd="0" presId="urn:microsoft.com/office/officeart/2009/3/layout/PieProcess"/>
    <dgm:cxn modelId="{2FBFDE0C-4683-4B05-8419-89C3CFE8DB49}" type="presParOf" srcId="{1C4807B4-A3E1-4149-93F4-2E9514269A4E}" destId="{E8FA0B98-FC9D-419F-B32F-1F2342D34FED}" srcOrd="0" destOrd="0" presId="urn:microsoft.com/office/officeart/2009/3/layout/Pie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5AE9E-5D09-4251-BAA0-5D6D56D4ECE5}">
      <dsp:nvSpPr>
        <dsp:cNvPr id="0" name=""/>
        <dsp:cNvSpPr/>
      </dsp:nvSpPr>
      <dsp:spPr>
        <a:xfrm>
          <a:off x="2783634" y="1372392"/>
          <a:ext cx="1677369" cy="1677369"/>
        </a:xfrm>
        <a:prstGeom prst="gear9">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fi-FI" sz="1100" b="1" kern="1200"/>
            <a:t>Osallistuvat kuntalaiset</a:t>
          </a:r>
        </a:p>
      </dsp:txBody>
      <dsp:txXfrm>
        <a:off x="3120860" y="1765308"/>
        <a:ext cx="1002917" cy="862202"/>
      </dsp:txXfrm>
    </dsp:sp>
    <dsp:sp modelId="{864E6695-55D4-4A35-8354-DC82CB26B9A8}">
      <dsp:nvSpPr>
        <dsp:cNvPr id="0" name=""/>
        <dsp:cNvSpPr/>
      </dsp:nvSpPr>
      <dsp:spPr>
        <a:xfrm>
          <a:off x="1807710" y="975923"/>
          <a:ext cx="1219904" cy="1219904"/>
        </a:xfrm>
        <a:prstGeom prst="gear6">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Positiivinen palvelu-kulttuuri</a:t>
          </a:r>
        </a:p>
      </dsp:txBody>
      <dsp:txXfrm>
        <a:off x="2114825" y="1284894"/>
        <a:ext cx="605674" cy="601962"/>
      </dsp:txXfrm>
    </dsp:sp>
    <dsp:sp modelId="{557F24BD-9091-43CD-BDD8-08DD23053352}">
      <dsp:nvSpPr>
        <dsp:cNvPr id="0" name=""/>
        <dsp:cNvSpPr/>
      </dsp:nvSpPr>
      <dsp:spPr>
        <a:xfrm rot="20700000">
          <a:off x="2490981" y="134314"/>
          <a:ext cx="1195257" cy="1195257"/>
        </a:xfrm>
        <a:prstGeom prst="gear6">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i-FI" sz="900" kern="1200"/>
            <a:t>Osallistumis-myönteinen kunta-organisaatio</a:t>
          </a:r>
        </a:p>
      </dsp:txBody>
      <dsp:txXfrm rot="-20700000">
        <a:off x="2753136" y="396469"/>
        <a:ext cx="670947" cy="670947"/>
      </dsp:txXfrm>
    </dsp:sp>
    <dsp:sp modelId="{70DFD163-2657-4C5D-B9C6-E35015D8D70D}">
      <dsp:nvSpPr>
        <dsp:cNvPr id="0" name=""/>
        <dsp:cNvSpPr/>
      </dsp:nvSpPr>
      <dsp:spPr>
        <a:xfrm>
          <a:off x="2642514" y="1126112"/>
          <a:ext cx="2147032" cy="2147032"/>
        </a:xfrm>
        <a:prstGeom prst="circularArrow">
          <a:avLst>
            <a:gd name="adj1" fmla="val 4688"/>
            <a:gd name="adj2" fmla="val 299029"/>
            <a:gd name="adj3" fmla="val 2480792"/>
            <a:gd name="adj4" fmla="val 15939697"/>
            <a:gd name="adj5" fmla="val 5469"/>
          </a:avLst>
        </a:prstGeom>
        <a:solidFill>
          <a:schemeClr val="accent2">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6C213B4-C07B-4727-9FD8-ED7497F634E6}">
      <dsp:nvSpPr>
        <dsp:cNvPr id="0" name=""/>
        <dsp:cNvSpPr/>
      </dsp:nvSpPr>
      <dsp:spPr>
        <a:xfrm>
          <a:off x="1591667" y="710916"/>
          <a:ext cx="1559953" cy="1559953"/>
        </a:xfrm>
        <a:prstGeom prst="leftCircularArrow">
          <a:avLst>
            <a:gd name="adj1" fmla="val 6452"/>
            <a:gd name="adj2" fmla="val 429999"/>
            <a:gd name="adj3" fmla="val 10489124"/>
            <a:gd name="adj4" fmla="val 14837806"/>
            <a:gd name="adj5" fmla="val 7527"/>
          </a:avLst>
        </a:prstGeom>
        <a:solidFill>
          <a:schemeClr val="accent2">
            <a:hueOff val="-727682"/>
            <a:satOff val="-41964"/>
            <a:lumOff val="4314"/>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6CD3CFE-0673-40A5-B07D-3151F65634D6}">
      <dsp:nvSpPr>
        <dsp:cNvPr id="0" name=""/>
        <dsp:cNvSpPr/>
      </dsp:nvSpPr>
      <dsp:spPr>
        <a:xfrm>
          <a:off x="2214506" y="-122580"/>
          <a:ext cx="1681943" cy="1681943"/>
        </a:xfrm>
        <a:prstGeom prst="circularArrow">
          <a:avLst>
            <a:gd name="adj1" fmla="val 5984"/>
            <a:gd name="adj2" fmla="val 394124"/>
            <a:gd name="adj3" fmla="val 13313824"/>
            <a:gd name="adj4" fmla="val 10508221"/>
            <a:gd name="adj5" fmla="val 6981"/>
          </a:avLst>
        </a:prstGeom>
        <a:solidFill>
          <a:schemeClr val="accent2">
            <a:hueOff val="-1455363"/>
            <a:satOff val="-83928"/>
            <a:lumOff val="8628"/>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2FAA81-1746-4839-BF00-1FEF87DCD219}">
      <dsp:nvSpPr>
        <dsp:cNvPr id="0" name=""/>
        <dsp:cNvSpPr/>
      </dsp:nvSpPr>
      <dsp:spPr>
        <a:xfrm>
          <a:off x="3001" y="272069"/>
          <a:ext cx="377985" cy="377985"/>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75B0E78-0423-4E7C-BCA8-C5F40E09AEFC}">
      <dsp:nvSpPr>
        <dsp:cNvPr id="0" name=""/>
        <dsp:cNvSpPr/>
      </dsp:nvSpPr>
      <dsp:spPr>
        <a:xfrm>
          <a:off x="40799" y="309867"/>
          <a:ext cx="302388" cy="302388"/>
        </a:xfrm>
        <a:prstGeom prst="pie">
          <a:avLst>
            <a:gd name="adj1" fmla="val 13500000"/>
            <a:gd name="adj2" fmla="val 16200000"/>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425F1583-D9AE-4D7C-98AB-7B2BD426282A}">
      <dsp:nvSpPr>
        <dsp:cNvPr id="0" name=""/>
        <dsp:cNvSpPr/>
      </dsp:nvSpPr>
      <dsp:spPr>
        <a:xfrm rot="16200000">
          <a:off x="-431681" y="1122535"/>
          <a:ext cx="1096157" cy="226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r" defTabSz="533400">
            <a:lnSpc>
              <a:spcPct val="90000"/>
            </a:lnSpc>
            <a:spcBef>
              <a:spcPct val="0"/>
            </a:spcBef>
            <a:spcAft>
              <a:spcPct val="35000"/>
            </a:spcAft>
            <a:buNone/>
          </a:pPr>
          <a:r>
            <a:rPr lang="fi-FI" sz="1200" b="1" kern="1200">
              <a:solidFill>
                <a:schemeClr val="accent1">
                  <a:lumMod val="60000"/>
                  <a:lumOff val="40000"/>
                </a:schemeClr>
              </a:solidFill>
            </a:rPr>
            <a:t>Aktiivinen vuoropuhelu</a:t>
          </a:r>
        </a:p>
      </dsp:txBody>
      <dsp:txXfrm>
        <a:off x="-431681" y="1122535"/>
        <a:ext cx="1096157" cy="226791"/>
      </dsp:txXfrm>
    </dsp:sp>
    <dsp:sp modelId="{AB8563D9-7A8A-4990-BE8E-6830B97E1806}">
      <dsp:nvSpPr>
        <dsp:cNvPr id="0" name=""/>
        <dsp:cNvSpPr/>
      </dsp:nvSpPr>
      <dsp:spPr>
        <a:xfrm>
          <a:off x="267590" y="293515"/>
          <a:ext cx="1440002" cy="1469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533400">
            <a:lnSpc>
              <a:spcPct val="90000"/>
            </a:lnSpc>
            <a:spcBef>
              <a:spcPct val="0"/>
            </a:spcBef>
            <a:spcAft>
              <a:spcPct val="35000"/>
            </a:spcAft>
            <a:buNone/>
          </a:pPr>
          <a:r>
            <a:rPr lang="fi-FI" sz="1200" kern="1200"/>
            <a:t>-Viestinnän tehostaminen</a:t>
          </a:r>
        </a:p>
        <a:p>
          <a:pPr marL="0" lvl="0" indent="0" algn="l" defTabSz="533400">
            <a:lnSpc>
              <a:spcPct val="90000"/>
            </a:lnSpc>
            <a:spcBef>
              <a:spcPct val="0"/>
            </a:spcBef>
            <a:spcAft>
              <a:spcPct val="35000"/>
            </a:spcAft>
            <a:buNone/>
          </a:pPr>
          <a:r>
            <a:rPr lang="fi-FI" sz="1200" kern="1200"/>
            <a:t>-Kuntalaisten mahdollisuus vaikuttaa asioihin</a:t>
          </a:r>
        </a:p>
        <a:p>
          <a:pPr marL="0" lvl="0" indent="0" algn="l" defTabSz="533400">
            <a:lnSpc>
              <a:spcPct val="90000"/>
            </a:lnSpc>
            <a:spcBef>
              <a:spcPct val="0"/>
            </a:spcBef>
            <a:spcAft>
              <a:spcPct val="35000"/>
            </a:spcAft>
            <a:buNone/>
          </a:pPr>
          <a:r>
            <a:rPr lang="fi-FI" sz="1200" kern="1200"/>
            <a:t>-Vuorovaikutuksen vahvistaminen kuntalaisten, yhteisöjen ja kunnan välillä sekä toimijat keskenään       </a:t>
          </a:r>
        </a:p>
        <a:p>
          <a:pPr marL="0" lvl="0" indent="0" algn="l" defTabSz="533400">
            <a:lnSpc>
              <a:spcPct val="90000"/>
            </a:lnSpc>
            <a:spcBef>
              <a:spcPct val="0"/>
            </a:spcBef>
            <a:spcAft>
              <a:spcPct val="35000"/>
            </a:spcAft>
            <a:buNone/>
          </a:pPr>
          <a:r>
            <a:rPr lang="fi-FI" sz="1200" kern="1200"/>
            <a:t>-Uudenlaisten teknisten viestinnän ratkaisujen hyödyntäminen</a:t>
          </a:r>
          <a:endParaRPr lang="fi-FI" sz="700" kern="1200"/>
        </a:p>
      </dsp:txBody>
      <dsp:txXfrm>
        <a:off x="267590" y="293515"/>
        <a:ext cx="1440002" cy="1469047"/>
      </dsp:txXfrm>
    </dsp:sp>
    <dsp:sp modelId="{B3F0CA3E-F29B-4AB2-98FC-A24261BACB62}">
      <dsp:nvSpPr>
        <dsp:cNvPr id="0" name=""/>
        <dsp:cNvSpPr/>
      </dsp:nvSpPr>
      <dsp:spPr>
        <a:xfrm>
          <a:off x="1901584" y="272069"/>
          <a:ext cx="377985" cy="377985"/>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3C08B94-A581-4407-B1F6-5AC5E2B06C4E}">
      <dsp:nvSpPr>
        <dsp:cNvPr id="0" name=""/>
        <dsp:cNvSpPr/>
      </dsp:nvSpPr>
      <dsp:spPr>
        <a:xfrm>
          <a:off x="1939382" y="309867"/>
          <a:ext cx="302388" cy="302388"/>
        </a:xfrm>
        <a:prstGeom prst="pie">
          <a:avLst>
            <a:gd name="adj1" fmla="val 10800000"/>
            <a:gd name="adj2" fmla="val 16200000"/>
          </a:avLst>
        </a:prstGeom>
        <a:solidFill>
          <a:schemeClr val="accent1">
            <a:shade val="80000"/>
            <a:hueOff val="116428"/>
            <a:satOff val="-2085"/>
            <a:lumOff val="8862"/>
            <a:alphaOff val="0"/>
          </a:schemeClr>
        </a:solidFill>
        <a:ln w="12700" cap="flat" cmpd="sng" algn="ctr">
          <a:solidFill>
            <a:schemeClr val="accent1">
              <a:shade val="80000"/>
              <a:hueOff val="116428"/>
              <a:satOff val="-2085"/>
              <a:lumOff val="8862"/>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5AB8C59-05C3-4C79-8C15-B1B31DB57D6B}">
      <dsp:nvSpPr>
        <dsp:cNvPr id="0" name=""/>
        <dsp:cNvSpPr/>
      </dsp:nvSpPr>
      <dsp:spPr>
        <a:xfrm rot="16200000">
          <a:off x="1466901" y="1122535"/>
          <a:ext cx="1096157" cy="226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r" defTabSz="533400">
            <a:lnSpc>
              <a:spcPct val="90000"/>
            </a:lnSpc>
            <a:spcBef>
              <a:spcPct val="0"/>
            </a:spcBef>
            <a:spcAft>
              <a:spcPct val="35000"/>
            </a:spcAft>
            <a:buNone/>
          </a:pPr>
          <a:r>
            <a:rPr lang="fi-FI" sz="1200" b="1" kern="1200">
              <a:solidFill>
                <a:schemeClr val="accent1">
                  <a:lumMod val="60000"/>
                  <a:lumOff val="40000"/>
                </a:schemeClr>
              </a:solidFill>
            </a:rPr>
            <a:t>Yhdessä tekeminen</a:t>
          </a:r>
        </a:p>
      </dsp:txBody>
      <dsp:txXfrm>
        <a:off x="1466901" y="1122535"/>
        <a:ext cx="1096157" cy="226791"/>
      </dsp:txXfrm>
    </dsp:sp>
    <dsp:sp modelId="{FD3377D1-EB0F-4C4A-A12E-6A4BCF37A9F9}">
      <dsp:nvSpPr>
        <dsp:cNvPr id="0" name=""/>
        <dsp:cNvSpPr/>
      </dsp:nvSpPr>
      <dsp:spPr>
        <a:xfrm>
          <a:off x="2166173" y="272069"/>
          <a:ext cx="1302847" cy="151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533400">
            <a:lnSpc>
              <a:spcPct val="90000"/>
            </a:lnSpc>
            <a:spcBef>
              <a:spcPct val="0"/>
            </a:spcBef>
            <a:spcAft>
              <a:spcPct val="35000"/>
            </a:spcAft>
            <a:buNone/>
          </a:pPr>
          <a:r>
            <a:rPr lang="fi-FI" sz="1200" kern="1200"/>
            <a:t>-Maaseudun kansalaisyhteiskunnan vahvistaminen hyvinvointitoimijana ja yhteisöllisen palvelutuotannon ja yhteiskunnallisen yrittäjyyden edistäminen</a:t>
          </a:r>
        </a:p>
        <a:p>
          <a:pPr marL="0" lvl="0" indent="0" algn="l" defTabSz="533400">
            <a:lnSpc>
              <a:spcPct val="90000"/>
            </a:lnSpc>
            <a:spcBef>
              <a:spcPct val="0"/>
            </a:spcBef>
            <a:spcAft>
              <a:spcPct val="35000"/>
            </a:spcAft>
            <a:buNone/>
          </a:pPr>
          <a:r>
            <a:rPr lang="fi-FI" sz="1200" kern="1200"/>
            <a:t>-Yhteisöllisen kulttuurin synnyttäminen    </a:t>
          </a:r>
        </a:p>
        <a:p>
          <a:pPr marL="0" lvl="0" indent="0" algn="l" defTabSz="533400">
            <a:lnSpc>
              <a:spcPct val="90000"/>
            </a:lnSpc>
            <a:spcBef>
              <a:spcPct val="0"/>
            </a:spcBef>
            <a:spcAft>
              <a:spcPct val="35000"/>
            </a:spcAft>
            <a:buNone/>
          </a:pPr>
          <a:r>
            <a:rPr lang="fi-FI" sz="1200" kern="1200"/>
            <a:t>-Erilaiset sähköiset alustat ja kohderyhmäkohtaiset foorumit</a:t>
          </a:r>
        </a:p>
      </dsp:txBody>
      <dsp:txXfrm>
        <a:off x="2166173" y="272069"/>
        <a:ext cx="1302847" cy="1511940"/>
      </dsp:txXfrm>
    </dsp:sp>
    <dsp:sp modelId="{DD247333-9CEB-4A2B-8719-1BFA31F2A480}">
      <dsp:nvSpPr>
        <dsp:cNvPr id="0" name=""/>
        <dsp:cNvSpPr/>
      </dsp:nvSpPr>
      <dsp:spPr>
        <a:xfrm>
          <a:off x="3663011" y="272069"/>
          <a:ext cx="377985" cy="377985"/>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00251A3-F2A0-4EDB-B34D-9BBD77606764}">
      <dsp:nvSpPr>
        <dsp:cNvPr id="0" name=""/>
        <dsp:cNvSpPr/>
      </dsp:nvSpPr>
      <dsp:spPr>
        <a:xfrm>
          <a:off x="3700810" y="309867"/>
          <a:ext cx="302388" cy="302388"/>
        </a:xfrm>
        <a:prstGeom prst="pie">
          <a:avLst>
            <a:gd name="adj1" fmla="val 8100000"/>
            <a:gd name="adj2" fmla="val 16200000"/>
          </a:avLst>
        </a:prstGeom>
        <a:solidFill>
          <a:schemeClr val="accent1">
            <a:shade val="80000"/>
            <a:hueOff val="232855"/>
            <a:satOff val="-4171"/>
            <a:lumOff val="17723"/>
            <a:alphaOff val="0"/>
          </a:schemeClr>
        </a:solidFill>
        <a:ln w="12700" cap="flat" cmpd="sng" algn="ctr">
          <a:solidFill>
            <a:schemeClr val="accent1">
              <a:shade val="80000"/>
              <a:hueOff val="232855"/>
              <a:satOff val="-4171"/>
              <a:lumOff val="17723"/>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9FC8588E-45FE-42EA-ACBC-B2DD3257759C}">
      <dsp:nvSpPr>
        <dsp:cNvPr id="0" name=""/>
        <dsp:cNvSpPr/>
      </dsp:nvSpPr>
      <dsp:spPr>
        <a:xfrm rot="16200000">
          <a:off x="3228328" y="1122535"/>
          <a:ext cx="1096157" cy="226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r" defTabSz="488950">
            <a:lnSpc>
              <a:spcPct val="90000"/>
            </a:lnSpc>
            <a:spcBef>
              <a:spcPct val="0"/>
            </a:spcBef>
            <a:spcAft>
              <a:spcPct val="35000"/>
            </a:spcAft>
            <a:buNone/>
          </a:pPr>
          <a:r>
            <a:rPr lang="fi-FI" sz="1100" b="1" kern="1200">
              <a:solidFill>
                <a:schemeClr val="accent1">
                  <a:lumMod val="60000"/>
                  <a:lumOff val="40000"/>
                </a:schemeClr>
              </a:solidFill>
            </a:rPr>
            <a:t>Verkostot</a:t>
          </a:r>
        </a:p>
      </dsp:txBody>
      <dsp:txXfrm>
        <a:off x="3228328" y="1122535"/>
        <a:ext cx="1096157" cy="226791"/>
      </dsp:txXfrm>
    </dsp:sp>
    <dsp:sp modelId="{7BAE1C4D-3D2C-4A58-B5EB-A3157433C2F7}">
      <dsp:nvSpPr>
        <dsp:cNvPr id="0" name=""/>
        <dsp:cNvSpPr/>
      </dsp:nvSpPr>
      <dsp:spPr>
        <a:xfrm>
          <a:off x="3927601" y="272069"/>
          <a:ext cx="1022427" cy="1511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533400">
            <a:lnSpc>
              <a:spcPct val="90000"/>
            </a:lnSpc>
            <a:spcBef>
              <a:spcPct val="0"/>
            </a:spcBef>
            <a:spcAft>
              <a:spcPct val="35000"/>
            </a:spcAft>
            <a:buNone/>
          </a:pPr>
          <a:r>
            <a:rPr lang="fi-FI" sz="1200" kern="1200"/>
            <a:t>-Kuntalaisten osallistamisen mahdollistaminen yhteiseen toimintaan</a:t>
          </a:r>
        </a:p>
        <a:p>
          <a:pPr marL="0" lvl="0" indent="0" algn="l" defTabSz="533400">
            <a:lnSpc>
              <a:spcPct val="90000"/>
            </a:lnSpc>
            <a:spcBef>
              <a:spcPct val="0"/>
            </a:spcBef>
            <a:spcAft>
              <a:spcPct val="35000"/>
            </a:spcAft>
            <a:buNone/>
          </a:pPr>
          <a:endParaRPr lang="fi-FI" sz="1200" kern="1200"/>
        </a:p>
      </dsp:txBody>
      <dsp:txXfrm>
        <a:off x="3927601" y="272069"/>
        <a:ext cx="1022427" cy="1511940"/>
      </dsp:txXfrm>
    </dsp:sp>
    <dsp:sp modelId="{10E66573-2D64-4010-92BF-325664E2C5DA}">
      <dsp:nvSpPr>
        <dsp:cNvPr id="0" name=""/>
        <dsp:cNvSpPr/>
      </dsp:nvSpPr>
      <dsp:spPr>
        <a:xfrm>
          <a:off x="5144019" y="272069"/>
          <a:ext cx="377985" cy="377985"/>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E6500CB-CD7F-46DE-9941-8AB3CAF5B8ED}">
      <dsp:nvSpPr>
        <dsp:cNvPr id="0" name=""/>
        <dsp:cNvSpPr/>
      </dsp:nvSpPr>
      <dsp:spPr>
        <a:xfrm>
          <a:off x="5181817" y="309867"/>
          <a:ext cx="302388" cy="302388"/>
        </a:xfrm>
        <a:prstGeom prst="pie">
          <a:avLst>
            <a:gd name="adj1" fmla="val 5400000"/>
            <a:gd name="adj2" fmla="val 16200000"/>
          </a:avLst>
        </a:prstGeom>
        <a:solidFill>
          <a:schemeClr val="accent1">
            <a:shade val="80000"/>
            <a:hueOff val="349283"/>
            <a:satOff val="-6256"/>
            <a:lumOff val="26585"/>
            <a:alphaOff val="0"/>
          </a:schemeClr>
        </a:solidFill>
        <a:ln w="12700" cap="flat" cmpd="sng" algn="ctr">
          <a:solidFill>
            <a:schemeClr val="accent1">
              <a:shade val="80000"/>
              <a:hueOff val="349283"/>
              <a:satOff val="-6256"/>
              <a:lumOff val="26585"/>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A18A1D14-4579-480E-BF9F-93B75ED25A6A}">
      <dsp:nvSpPr>
        <dsp:cNvPr id="0" name=""/>
        <dsp:cNvSpPr/>
      </dsp:nvSpPr>
      <dsp:spPr>
        <a:xfrm rot="16200000">
          <a:off x="4709336" y="1122535"/>
          <a:ext cx="1096157" cy="2267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marL="0" lvl="0" indent="0" algn="r" defTabSz="533400">
            <a:lnSpc>
              <a:spcPct val="90000"/>
            </a:lnSpc>
            <a:spcBef>
              <a:spcPct val="0"/>
            </a:spcBef>
            <a:spcAft>
              <a:spcPct val="35000"/>
            </a:spcAft>
            <a:buNone/>
          </a:pPr>
          <a:r>
            <a:rPr lang="fi-FI" sz="1200" b="1" kern="1200">
              <a:solidFill>
                <a:schemeClr val="accent1">
                  <a:lumMod val="60000"/>
                  <a:lumOff val="40000"/>
                </a:schemeClr>
              </a:solidFill>
            </a:rPr>
            <a:t>Vastuunotto itsestä  ja muista</a:t>
          </a:r>
        </a:p>
      </dsp:txBody>
      <dsp:txXfrm>
        <a:off x="4709336" y="1122535"/>
        <a:ext cx="1096157" cy="226791"/>
      </dsp:txXfrm>
    </dsp:sp>
    <dsp:sp modelId="{E8FA0B98-FC9D-419F-B32F-1F2342D34FED}">
      <dsp:nvSpPr>
        <dsp:cNvPr id="0" name=""/>
        <dsp:cNvSpPr/>
      </dsp:nvSpPr>
      <dsp:spPr>
        <a:xfrm>
          <a:off x="5408608" y="268538"/>
          <a:ext cx="795605" cy="15190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533400">
            <a:lnSpc>
              <a:spcPct val="90000"/>
            </a:lnSpc>
            <a:spcBef>
              <a:spcPct val="0"/>
            </a:spcBef>
            <a:spcAft>
              <a:spcPct val="35000"/>
            </a:spcAft>
            <a:buNone/>
          </a:pPr>
          <a:r>
            <a:rPr lang="fi-FI" sz="1200" kern="1200"/>
            <a:t>-Vastuullinen kuntalainen huolehtii itsestään, muista ja ympäristöstään</a:t>
          </a:r>
        </a:p>
      </dsp:txBody>
      <dsp:txXfrm>
        <a:off x="5408608" y="268538"/>
        <a:ext cx="795605" cy="1519001"/>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PieProcess">
  <dgm:title val=""/>
  <dgm:desc val=""/>
  <dgm:catLst>
    <dgm:cat type="list" pri="8600"/>
    <dgm:cat type="process" pri="4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constrLst>
      <dgm:constr type="primFontSz" for="des" forName="Parent" val="65"/>
      <dgm:constr type="primFontSz" for="des" forName="Child" refType="primFontSz" refFor="des" refForName="Parent" op="lte"/>
      <dgm:constr type="w" for="ch" forName="composite" refType="w"/>
      <dgm:constr type="h" for="ch" forName="composite" refType="h"/>
      <dgm:constr type="w" for="ch" forName="ParentComposite" refType="w" fact="0.5"/>
      <dgm:constr type="h" for="ch" forName="ParentComposite" refType="h"/>
      <dgm:constr type="w" for="ch" forName="negSibTrans" refType="h" refFor="ch" refForName="composite" fact="-0.075"/>
      <dgm:constr type="w" for="ch" forName="sibTrans" refType="w" refFor="ch" refForName="composite" fact="0.0425"/>
    </dgm:constrLst>
    <dgm:forEach name="nodesForEach" axis="ch" ptType="node" cnt="7">
      <dgm:layoutNode name="ParentComposite">
        <dgm:alg type="composite">
          <dgm:param type="ar" val="0.2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275"/>
              <dgm:constr type="w" for="ch" forName="Parent" refType="w" fact="0.6"/>
              <dgm:constr type="h" for="ch" forName="Parent" refType="h" fact="0.725"/>
              <dgm:constr type="l" for="ch" forName="Chord" refType="w" fact="0"/>
              <dgm:constr type="t" for="ch" forName="Chord" refType="h" fact="0"/>
              <dgm:constr type="w" for="ch" forName="Chord" refType="w"/>
              <dgm:constr type="h" for="ch" forName="Chord" refType="h" fact="0.25"/>
              <dgm:constr type="l" for="ch" forName="Pie" refType="w" fact="0.1"/>
              <dgm:constr type="t" for="ch" forName="Pie" refType="h" fact="0.025"/>
              <dgm:constr type="w" for="ch" forName="Pie" refType="w" fact="0.8"/>
              <dgm:constr type="h" for="ch" forName="Pie" refType="h" fact="0.2"/>
            </dgm:constrLst>
          </dgm:if>
          <dgm:else name="Name6">
            <dgm:constrLst>
              <dgm:constr type="r" for="ch" forName="Parent" refType="w"/>
              <dgm:constr type="t" for="ch" forName="Parent" refType="h" fact="0.275"/>
              <dgm:constr type="w" for="ch" forName="Parent" refType="w" fact="0.6"/>
              <dgm:constr type="h" for="ch" forName="Parent" refType="h" fact="0.725"/>
              <dgm:constr type="r" for="ch" forName="Chord" refType="w"/>
              <dgm:constr type="t" for="ch" forName="Chord" refType="h" fact="0"/>
              <dgm:constr type="w" for="ch" forName="Chord" refType="w"/>
              <dgm:constr type="h" for="ch" forName="Chord" refType="h" fact="0.25"/>
              <dgm:constr type="r" for="ch" forName="Pie" refType="w" fact="0.9"/>
              <dgm:constr type="t" for="ch" forName="Pie" refType="h" fact="0.025"/>
              <dgm:constr type="w" for="ch" forName="Pie" refType="w" fact="0.8"/>
              <dgm:constr type="h" for="ch" forName="Pie" refType="h" fact="0.2"/>
            </dgm:constrLst>
          </dgm:else>
        </dgm:choose>
        <dgm:layoutNode name="Chord" styleLbl="bgShp">
          <dgm:alg type="sp"/>
          <dgm:choose name="Name7">
            <dgm:if name="Name8" func="var" arg="dir" op="equ" val="norm">
              <dgm:shape xmlns:r="http://schemas.openxmlformats.org/officeDocument/2006/relationships" type="chord" r:blip="">
                <dgm:adjLst>
                  <dgm:adj idx="1" val="80"/>
                  <dgm:adj idx="2" val="-80"/>
                </dgm:adjLst>
              </dgm:shape>
            </dgm:if>
            <dgm:else name="Name9">
              <dgm:shape xmlns:r="http://schemas.openxmlformats.org/officeDocument/2006/relationships" rot="180" type="chord" r:blip="">
                <dgm:adjLst>
                  <dgm:adj idx="1" val="80"/>
                  <dgm:adj idx="2" val="-80"/>
                </dgm:adjLst>
              </dgm:shape>
            </dgm:else>
          </dgm:choose>
          <dgm:presOf/>
        </dgm:layoutNode>
        <dgm:layoutNode name="Pie" styleLbl="alignNode1">
          <dgm:alg type="sp"/>
          <dgm:choose name="Name10">
            <dgm:if name="Name11" func="var" arg="dir" op="equ" val="norm">
              <dgm:choose name="Name12">
                <dgm:if name="Name13" axis="precedSib" ptType="node" func="cnt" op="equ" val="0">
                  <dgm:choose name="Name14">
                    <dgm:if name="Name15" axis="followSib" ptType="node" func="cnt" op="equ" val="0">
                      <dgm:shape xmlns:r="http://schemas.openxmlformats.org/officeDocument/2006/relationships" type="pie" r:blip="">
                        <dgm:adjLst>
                          <dgm:adj idx="1" val="90"/>
                          <dgm:adj idx="2" val="-90"/>
                        </dgm:adjLst>
                      </dgm:shape>
                    </dgm:if>
                    <dgm:if name="Name16" axis="followSib" ptType="node" func="cnt" op="equ" val="1">
                      <dgm:shape xmlns:r="http://schemas.openxmlformats.org/officeDocument/2006/relationships" type="pie" r:blip="">
                        <dgm:adjLst>
                          <dgm:adj idx="1" val="180"/>
                          <dgm:adj idx="2" val="-90"/>
                        </dgm:adjLst>
                      </dgm:shape>
                    </dgm:if>
                    <dgm:if name="Name17" axis="followSib" ptType="node" func="cnt" op="equ" val="2">
                      <dgm:shape xmlns:r="http://schemas.openxmlformats.org/officeDocument/2006/relationships" type="pie" r:blip="">
                        <dgm:adjLst>
                          <dgm:adj idx="1" val="-150"/>
                          <dgm:adj idx="2" val="-90"/>
                        </dgm:adjLst>
                      </dgm:shape>
                    </dgm:if>
                    <dgm:if name="Name18" axis="followSib" ptType="node" func="cnt" op="equ" val="3">
                      <dgm:shape xmlns:r="http://schemas.openxmlformats.org/officeDocument/2006/relationships" type="pie" r:blip="">
                        <dgm:adjLst>
                          <dgm:adj idx="1" val="-135"/>
                          <dgm:adj idx="2" val="-90"/>
                        </dgm:adjLst>
                      </dgm:shape>
                    </dgm:if>
                    <dgm:if name="Name19" axis="followSib" ptType="node" func="cnt" op="equ" val="4">
                      <dgm:shape xmlns:r="http://schemas.openxmlformats.org/officeDocument/2006/relationships" type="pie" r:blip="">
                        <dgm:adjLst>
                          <dgm:adj idx="1" val="-126"/>
                          <dgm:adj idx="2" val="-90"/>
                        </dgm:adjLst>
                      </dgm:shape>
                    </dgm:if>
                    <dgm:if name="Name20" axis="followSib" ptType="node" func="cnt" op="equ" val="5">
                      <dgm:shape xmlns:r="http://schemas.openxmlformats.org/officeDocument/2006/relationships" type="pie" r:blip="">
                        <dgm:adjLst>
                          <dgm:adj idx="1" val="-120"/>
                          <dgm:adj idx="2" val="-90"/>
                        </dgm:adjLst>
                      </dgm:shape>
                    </dgm:if>
                    <dgm:else name="Name21">
                      <dgm:shape xmlns:r="http://schemas.openxmlformats.org/officeDocument/2006/relationships" type="pie" r:blip="">
                        <dgm:adjLst>
                          <dgm:adj idx="1" val="-115.7143"/>
                          <dgm:adj idx="2" val="-90"/>
                        </dgm:adjLst>
                      </dgm:shape>
                    </dgm:else>
                  </dgm:choose>
                </dgm:if>
                <dgm:if name="Name22" axis="precedSib" ptType="node" func="cnt" op="equ" val="1">
                  <dgm:choose name="Name23">
                    <dgm:if name="Name24" axis="followSib" ptType="node" func="cnt" op="equ" val="0">
                      <dgm:shape xmlns:r="http://schemas.openxmlformats.org/officeDocument/2006/relationships" type="pie" r:blip="">
                        <dgm:adjLst>
                          <dgm:adj idx="1" val="90"/>
                          <dgm:adj idx="2" val="-90"/>
                        </dgm:adjLst>
                      </dgm:shape>
                    </dgm:if>
                    <dgm:if name="Name25" axis="followSib" ptType="node" func="cnt" op="equ" val="1">
                      <dgm:shape xmlns:r="http://schemas.openxmlformats.org/officeDocument/2006/relationships" type="pie" r:blip="">
                        <dgm:adjLst>
                          <dgm:adj idx="1" val="150"/>
                          <dgm:adj idx="2" val="-90"/>
                        </dgm:adjLst>
                      </dgm:shape>
                    </dgm:if>
                    <dgm:if name="Name26" axis="followSib" ptType="node" func="cnt" op="equ" val="2">
                      <dgm:shape xmlns:r="http://schemas.openxmlformats.org/officeDocument/2006/relationships" type="pie" r:blip="">
                        <dgm:adjLst>
                          <dgm:adj idx="1" val="180"/>
                          <dgm:adj idx="2" val="-90"/>
                        </dgm:adjLst>
                      </dgm:shape>
                    </dgm:if>
                    <dgm:if name="Name27" axis="followSib" ptType="node" func="cnt" op="equ" val="3">
                      <dgm:shape xmlns:r="http://schemas.openxmlformats.org/officeDocument/2006/relationships" type="pie" r:blip="">
                        <dgm:adjLst>
                          <dgm:adj idx="1" val="-162"/>
                          <dgm:adj idx="2" val="-90"/>
                        </dgm:adjLst>
                      </dgm:shape>
                    </dgm:if>
                    <dgm:if name="Name28" axis="followSib" ptType="node" func="cnt" op="equ" val="4">
                      <dgm:shape xmlns:r="http://schemas.openxmlformats.org/officeDocument/2006/relationships" type="pie" r:blip="">
                        <dgm:adjLst>
                          <dgm:adj idx="1" val="-150"/>
                          <dgm:adj idx="2" val="-90"/>
                        </dgm:adjLst>
                      </dgm:shape>
                    </dgm:if>
                    <dgm:else name="Name29">
                      <dgm:shape xmlns:r="http://schemas.openxmlformats.org/officeDocument/2006/relationships" type="pie" r:blip="">
                        <dgm:adjLst>
                          <dgm:adj idx="1" val="-141.4286"/>
                          <dgm:adj idx="2" val="-90"/>
                        </dgm:adjLst>
                      </dgm:shape>
                    </dgm:else>
                  </dgm:choose>
                </dgm:if>
                <dgm:if name="Name30" axis="precedSib" ptType="node" func="cnt" op="equ" val="2">
                  <dgm:choose name="Name31">
                    <dgm:if name="Name32" axis="followSib" ptType="node" func="cnt" op="equ" val="0">
                      <dgm:shape xmlns:r="http://schemas.openxmlformats.org/officeDocument/2006/relationships" type="pie" r:blip="">
                        <dgm:adjLst>
                          <dgm:adj idx="1" val="90"/>
                          <dgm:adj idx="2" val="-90"/>
                        </dgm:adjLst>
                      </dgm:shape>
                    </dgm:if>
                    <dgm:if name="Name33" axis="followSib" ptType="node" func="cnt" op="equ" val="1">
                      <dgm:shape xmlns:r="http://schemas.openxmlformats.org/officeDocument/2006/relationships" type="pie" r:blip="">
                        <dgm:adjLst>
                          <dgm:adj idx="1" val="135"/>
                          <dgm:adj idx="2" val="-90"/>
                        </dgm:adjLst>
                      </dgm:shape>
                    </dgm:if>
                    <dgm:if name="Name34" axis="followSib" ptType="node" func="cnt" op="equ" val="2">
                      <dgm:shape xmlns:r="http://schemas.openxmlformats.org/officeDocument/2006/relationships" type="pie" r:blip="">
                        <dgm:adjLst>
                          <dgm:adj idx="1" val="162"/>
                          <dgm:adj idx="2" val="-90"/>
                        </dgm:adjLst>
                      </dgm:shape>
                    </dgm:if>
                    <dgm:if name="Name35" axis="followSib" ptType="node" func="cnt" op="equ" val="3">
                      <dgm:shape xmlns:r="http://schemas.openxmlformats.org/officeDocument/2006/relationships" type="pie" r:blip="">
                        <dgm:adjLst>
                          <dgm:adj idx="1" val="180"/>
                          <dgm:adj idx="2" val="-90"/>
                        </dgm:adjLst>
                      </dgm:shape>
                    </dgm:if>
                    <dgm:else name="Name36">
                      <dgm:shape xmlns:r="http://schemas.openxmlformats.org/officeDocument/2006/relationships" type="pie" r:blip="">
                        <dgm:adjLst>
                          <dgm:adj idx="1" val="-167.1429"/>
                          <dgm:adj idx="2" val="-90"/>
                        </dgm:adjLst>
                      </dgm:shape>
                    </dgm:else>
                  </dgm:choose>
                </dgm:if>
                <dgm:if name="Name37" axis="precedSib" ptType="node" func="cnt" op="equ" val="3">
                  <dgm:choose name="Name38">
                    <dgm:if name="Name39" axis="followSib" ptType="node" func="cnt" op="equ" val="0">
                      <dgm:shape xmlns:r="http://schemas.openxmlformats.org/officeDocument/2006/relationships" type="pie" r:blip="">
                        <dgm:adjLst>
                          <dgm:adj idx="1" val="90"/>
                          <dgm:adj idx="2" val="-90"/>
                        </dgm:adjLst>
                      </dgm:shape>
                    </dgm:if>
                    <dgm:if name="Name40" axis="followSib" ptType="node" func="cnt" op="equ" val="1">
                      <dgm:shape xmlns:r="http://schemas.openxmlformats.org/officeDocument/2006/relationships" type="pie" r:blip="">
                        <dgm:adjLst>
                          <dgm:adj idx="1" val="126"/>
                          <dgm:adj idx="2" val="-90"/>
                        </dgm:adjLst>
                      </dgm:shape>
                    </dgm:if>
                    <dgm:if name="Name41" axis="followSib" ptType="node" func="cnt" op="equ" val="2">
                      <dgm:shape xmlns:r="http://schemas.openxmlformats.org/officeDocument/2006/relationships" type="pie" r:blip="">
                        <dgm:adjLst>
                          <dgm:adj idx="1" val="150"/>
                          <dgm:adj idx="2" val="-90"/>
                        </dgm:adjLst>
                      </dgm:shape>
                    </dgm:if>
                    <dgm:else name="Name42">
                      <dgm:shape xmlns:r="http://schemas.openxmlformats.org/officeDocument/2006/relationships" type="pie" r:blip="">
                        <dgm:adjLst>
                          <dgm:adj idx="1" val="167.1429"/>
                          <dgm:adj idx="2" val="-90"/>
                        </dgm:adjLst>
                      </dgm:shape>
                    </dgm:else>
                  </dgm:choose>
                </dgm:if>
                <dgm:if name="Name43" axis="precedSib" ptType="node" func="cnt" op="equ" val="4">
                  <dgm:choose name="Name44">
                    <dgm:if name="Name45" axis="followSib" ptType="node" func="cnt" op="equ" val="0">
                      <dgm:shape xmlns:r="http://schemas.openxmlformats.org/officeDocument/2006/relationships" type="pie" r:blip="">
                        <dgm:adjLst>
                          <dgm:adj idx="1" val="90"/>
                          <dgm:adj idx="2" val="-90"/>
                        </dgm:adjLst>
                      </dgm:shape>
                    </dgm:if>
                    <dgm:if name="Name46" axis="followSib" ptType="node" func="cnt" op="equ" val="1">
                      <dgm:shape xmlns:r="http://schemas.openxmlformats.org/officeDocument/2006/relationships" type="pie" r:blip="">
                        <dgm:adjLst>
                          <dgm:adj idx="1" val="120"/>
                          <dgm:adj idx="2" val="-90"/>
                        </dgm:adjLst>
                      </dgm:shape>
                    </dgm:if>
                    <dgm:else name="Name47">
                      <dgm:shape xmlns:r="http://schemas.openxmlformats.org/officeDocument/2006/relationships" type="pie" r:blip="">
                        <dgm:adjLst>
                          <dgm:adj idx="1" val="141.4286"/>
                          <dgm:adj idx="2" val="-90"/>
                        </dgm:adjLst>
                      </dgm:shape>
                    </dgm:else>
                  </dgm:choose>
                </dgm:if>
                <dgm:if name="Name48" axis="precedSib" ptType="node" func="cnt" op="equ" val="5">
                  <dgm:choose name="Name49">
                    <dgm:if name="Name50" axis="followSib" ptType="node" func="cnt" op="equ" val="0">
                      <dgm:shape xmlns:r="http://schemas.openxmlformats.org/officeDocument/2006/relationships" type="pie" r:blip="">
                        <dgm:adjLst>
                          <dgm:adj idx="1" val="90"/>
                          <dgm:adj idx="2" val="-90"/>
                        </dgm:adjLst>
                      </dgm:shape>
                    </dgm:if>
                    <dgm:else name="Name51">
                      <dgm:shape xmlns:r="http://schemas.openxmlformats.org/officeDocument/2006/relationships" type="pie" r:blip="">
                        <dgm:adjLst>
                          <dgm:adj idx="1" val="115.7143"/>
                          <dgm:adj idx="2" val="-90"/>
                        </dgm:adjLst>
                      </dgm:shape>
                    </dgm:else>
                  </dgm:choose>
                </dgm:if>
                <dgm:else name="Name52">
                  <dgm:shape xmlns:r="http://schemas.openxmlformats.org/officeDocument/2006/relationships" type="pie" r:blip="">
                    <dgm:adjLst>
                      <dgm:adj idx="1" val="90"/>
                      <dgm:adj idx="2" val="-90"/>
                    </dgm:adjLst>
                  </dgm:shape>
                </dgm:else>
              </dgm:choose>
            </dgm:if>
            <dgm:else name="Name53">
              <dgm:choose name="Name54">
                <dgm:if name="Name55" axis="precedSib" ptType="node" func="cnt" op="equ" val="0">
                  <dgm:choose name="Name56">
                    <dgm:if name="Name57" axis="followSib" ptType="node" func="cnt" op="equ" val="0">
                      <dgm:shape xmlns:r="http://schemas.openxmlformats.org/officeDocument/2006/relationships" rot="180" type="pie" r:blip="">
                        <dgm:adjLst>
                          <dgm:adj idx="1" val="90"/>
                          <dgm:adj idx="2" val="-90"/>
                        </dgm:adjLst>
                      </dgm:shape>
                    </dgm:if>
                    <dgm:if name="Name58" axis="followSib" ptType="node" func="cnt" op="equ" val="1">
                      <dgm:shape xmlns:r="http://schemas.openxmlformats.org/officeDocument/2006/relationships" rot="180" type="pie" r:blip="">
                        <dgm:adjLst>
                          <dgm:adj idx="1" val="90"/>
                          <dgm:adj idx="2" val="180"/>
                        </dgm:adjLst>
                      </dgm:shape>
                    </dgm:if>
                    <dgm:if name="Name59" axis="followSib" ptType="node" func="cnt" op="equ" val="2">
                      <dgm:shape xmlns:r="http://schemas.openxmlformats.org/officeDocument/2006/relationships" rot="180" type="pie" r:blip="">
                        <dgm:adjLst>
                          <dgm:adj idx="1" val="90"/>
                          <dgm:adj idx="2" val="150"/>
                        </dgm:adjLst>
                      </dgm:shape>
                    </dgm:if>
                    <dgm:if name="Name60" axis="followSib" ptType="node" func="cnt" op="equ" val="3">
                      <dgm:shape xmlns:r="http://schemas.openxmlformats.org/officeDocument/2006/relationships" rot="180" type="pie" r:blip="">
                        <dgm:adjLst>
                          <dgm:adj idx="1" val="90"/>
                          <dgm:adj idx="2" val="135"/>
                        </dgm:adjLst>
                      </dgm:shape>
                    </dgm:if>
                    <dgm:if name="Name61" axis="followSib" ptType="node" func="cnt" op="equ" val="4">
                      <dgm:shape xmlns:r="http://schemas.openxmlformats.org/officeDocument/2006/relationships" rot="180" type="pie" r:blip="">
                        <dgm:adjLst>
                          <dgm:adj idx="1" val="90"/>
                          <dgm:adj idx="2" val="126"/>
                        </dgm:adjLst>
                      </dgm:shape>
                    </dgm:if>
                    <dgm:if name="Name62" axis="followSib" ptType="node" func="cnt" op="equ" val="5">
                      <dgm:shape xmlns:r="http://schemas.openxmlformats.org/officeDocument/2006/relationships" rot="180" type="pie" r:blip="">
                        <dgm:adjLst>
                          <dgm:adj idx="1" val="90"/>
                          <dgm:adj idx="2" val="120"/>
                        </dgm:adjLst>
                      </dgm:shape>
                    </dgm:if>
                    <dgm:else name="Name63">
                      <dgm:shape xmlns:r="http://schemas.openxmlformats.org/officeDocument/2006/relationships" rot="180" type="pie" r:blip="">
                        <dgm:adjLst>
                          <dgm:adj idx="1" val="90"/>
                          <dgm:adj idx="2" val="115.7143"/>
                        </dgm:adjLst>
                      </dgm:shape>
                    </dgm:else>
                  </dgm:choose>
                </dgm:if>
                <dgm:if name="Name64" axis="precedSib" ptType="node" func="cnt" op="equ" val="1">
                  <dgm:choose name="Name65">
                    <dgm:if name="Name66" axis="followSib" ptType="node" func="cnt" op="equ" val="0">
                      <dgm:shape xmlns:r="http://schemas.openxmlformats.org/officeDocument/2006/relationships" rot="180" type="pie" r:blip="">
                        <dgm:adjLst>
                          <dgm:adj idx="1" val="90"/>
                          <dgm:adj idx="2" val="-90"/>
                        </dgm:adjLst>
                      </dgm:shape>
                    </dgm:if>
                    <dgm:if name="Name67" axis="followSib" ptType="node" func="cnt" op="equ" val="1">
                      <dgm:shape xmlns:r="http://schemas.openxmlformats.org/officeDocument/2006/relationships" rot="180" type="pie" r:blip="">
                        <dgm:adjLst>
                          <dgm:adj idx="1" val="90"/>
                          <dgm:adj idx="2" val="-150"/>
                        </dgm:adjLst>
                      </dgm:shape>
                    </dgm:if>
                    <dgm:if name="Name68" axis="followSib" ptType="node" func="cnt" op="equ" val="2">
                      <dgm:shape xmlns:r="http://schemas.openxmlformats.org/officeDocument/2006/relationships" rot="180" type="pie" r:blip="">
                        <dgm:adjLst>
                          <dgm:adj idx="1" val="90"/>
                          <dgm:adj idx="2" val="180"/>
                        </dgm:adjLst>
                      </dgm:shape>
                    </dgm:if>
                    <dgm:if name="Name69" axis="followSib" ptType="node" func="cnt" op="equ" val="3">
                      <dgm:shape xmlns:r="http://schemas.openxmlformats.org/officeDocument/2006/relationships" rot="180" type="pie" r:blip="">
                        <dgm:adjLst>
                          <dgm:adj idx="1" val="90"/>
                          <dgm:adj idx="2" val="162"/>
                        </dgm:adjLst>
                      </dgm:shape>
                    </dgm:if>
                    <dgm:if name="Name70" axis="followSib" ptType="node" func="cnt" op="equ" val="4">
                      <dgm:shape xmlns:r="http://schemas.openxmlformats.org/officeDocument/2006/relationships" rot="180" type="pie" r:blip="">
                        <dgm:adjLst>
                          <dgm:adj idx="1" val="90"/>
                          <dgm:adj idx="2" val="150"/>
                        </dgm:adjLst>
                      </dgm:shape>
                    </dgm:if>
                    <dgm:else name="Name71">
                      <dgm:shape xmlns:r="http://schemas.openxmlformats.org/officeDocument/2006/relationships" rot="180" type="pie" r:blip="">
                        <dgm:adjLst>
                          <dgm:adj idx="1" val="90"/>
                          <dgm:adj idx="2" val="141.4286"/>
                        </dgm:adjLst>
                      </dgm:shape>
                    </dgm:else>
                  </dgm:choose>
                </dgm:if>
                <dgm:if name="Name72" axis="precedSib" ptType="node" func="cnt" op="equ" val="2">
                  <dgm:choose name="Name73">
                    <dgm:if name="Name74" axis="followSib" ptType="node" func="cnt" op="equ" val="0">
                      <dgm:shape xmlns:r="http://schemas.openxmlformats.org/officeDocument/2006/relationships" rot="180" type="pie" r:blip="">
                        <dgm:adjLst>
                          <dgm:adj idx="1" val="90"/>
                          <dgm:adj idx="2" val="-90"/>
                        </dgm:adjLst>
                      </dgm:shape>
                    </dgm:if>
                    <dgm:if name="Name75" axis="followSib" ptType="node" func="cnt" op="equ" val="1">
                      <dgm:shape xmlns:r="http://schemas.openxmlformats.org/officeDocument/2006/relationships" rot="180" type="pie" r:blip="">
                        <dgm:adjLst>
                          <dgm:adj idx="1" val="90"/>
                          <dgm:adj idx="2" val="-135"/>
                        </dgm:adjLst>
                      </dgm:shape>
                    </dgm:if>
                    <dgm:if name="Name76" axis="followSib" ptType="node" func="cnt" op="equ" val="2">
                      <dgm:shape xmlns:r="http://schemas.openxmlformats.org/officeDocument/2006/relationships" rot="180" type="pie" r:blip="">
                        <dgm:adjLst>
                          <dgm:adj idx="1" val="90"/>
                          <dgm:adj idx="2" val="-162"/>
                        </dgm:adjLst>
                      </dgm:shape>
                    </dgm:if>
                    <dgm:if name="Name77" axis="followSib" ptType="node" func="cnt" op="equ" val="3">
                      <dgm:shape xmlns:r="http://schemas.openxmlformats.org/officeDocument/2006/relationships" rot="180" type="pie" r:blip="">
                        <dgm:adjLst>
                          <dgm:adj idx="1" val="90"/>
                          <dgm:adj idx="2" val="180"/>
                        </dgm:adjLst>
                      </dgm:shape>
                    </dgm:if>
                    <dgm:else name="Name78">
                      <dgm:shape xmlns:r="http://schemas.openxmlformats.org/officeDocument/2006/relationships" rot="180" type="pie" r:blip="">
                        <dgm:adjLst>
                          <dgm:adj idx="1" val="90"/>
                          <dgm:adj idx="2" val="167.1429"/>
                        </dgm:adjLst>
                      </dgm:shape>
                    </dgm:else>
                  </dgm:choose>
                </dgm:if>
                <dgm:if name="Name79" axis="precedSib" ptType="node" func="cnt" op="equ" val="3">
                  <dgm:choose name="Name80">
                    <dgm:if name="Name81" axis="followSib" ptType="node" func="cnt" op="equ" val="0">
                      <dgm:shape xmlns:r="http://schemas.openxmlformats.org/officeDocument/2006/relationships" rot="180" type="pie" r:blip="">
                        <dgm:adjLst>
                          <dgm:adj idx="1" val="90"/>
                          <dgm:adj idx="2" val="-90"/>
                        </dgm:adjLst>
                      </dgm:shape>
                    </dgm:if>
                    <dgm:if name="Name82" axis="followSib" ptType="node" func="cnt" op="equ" val="1">
                      <dgm:shape xmlns:r="http://schemas.openxmlformats.org/officeDocument/2006/relationships" rot="180" type="pie" r:blip="">
                        <dgm:adjLst>
                          <dgm:adj idx="1" val="90"/>
                          <dgm:adj idx="2" val="-126"/>
                        </dgm:adjLst>
                      </dgm:shape>
                    </dgm:if>
                    <dgm:if name="Name83" axis="followSib" ptType="node" func="cnt" op="equ" val="2">
                      <dgm:shape xmlns:r="http://schemas.openxmlformats.org/officeDocument/2006/relationships" rot="180" type="pie" r:blip="">
                        <dgm:adjLst>
                          <dgm:adj idx="1" val="90"/>
                          <dgm:adj idx="2" val="-150"/>
                        </dgm:adjLst>
                      </dgm:shape>
                    </dgm:if>
                    <dgm:else name="Name84">
                      <dgm:shape xmlns:r="http://schemas.openxmlformats.org/officeDocument/2006/relationships" rot="180" type="pie" r:blip="">
                        <dgm:adjLst>
                          <dgm:adj idx="1" val="90"/>
                          <dgm:adj idx="2" val="-167.1429"/>
                        </dgm:adjLst>
                      </dgm:shape>
                    </dgm:else>
                  </dgm:choose>
                </dgm:if>
                <dgm:if name="Name85" axis="precedSib" ptType="node" func="cnt" op="equ" val="4">
                  <dgm:choose name="Name86">
                    <dgm:if name="Name87" axis="followSib" ptType="node" func="cnt" op="equ" val="0">
                      <dgm:shape xmlns:r="http://schemas.openxmlformats.org/officeDocument/2006/relationships" rot="180" type="pie" r:blip="">
                        <dgm:adjLst>
                          <dgm:adj idx="1" val="90"/>
                          <dgm:adj idx="2" val="-90"/>
                        </dgm:adjLst>
                      </dgm:shape>
                    </dgm:if>
                    <dgm:if name="Name88" axis="followSib" ptType="node" func="cnt" op="equ" val="1">
                      <dgm:shape xmlns:r="http://schemas.openxmlformats.org/officeDocument/2006/relationships" rot="180" type="pie" r:blip="">
                        <dgm:adjLst>
                          <dgm:adj idx="1" val="90"/>
                          <dgm:adj idx="2" val="-120"/>
                        </dgm:adjLst>
                      </dgm:shape>
                    </dgm:if>
                    <dgm:else name="Name89">
                      <dgm:shape xmlns:r="http://schemas.openxmlformats.org/officeDocument/2006/relationships" rot="180" type="pie" r:blip="">
                        <dgm:adjLst>
                          <dgm:adj idx="1" val="90"/>
                          <dgm:adj idx="2" val="-141.4286"/>
                        </dgm:adjLst>
                      </dgm:shape>
                    </dgm:else>
                  </dgm:choose>
                </dgm:if>
                <dgm:if name="Name90" axis="precedSib" ptType="node" func="cnt" op="equ" val="5">
                  <dgm:choose name="Name91">
                    <dgm:if name="Name92" axis="followSib" ptType="node" func="cnt" op="equ" val="0">
                      <dgm:shape xmlns:r="http://schemas.openxmlformats.org/officeDocument/2006/relationships" rot="180" type="pie" r:blip="">
                        <dgm:adjLst>
                          <dgm:adj idx="1" val="90"/>
                          <dgm:adj idx="2" val="-90"/>
                        </dgm:adjLst>
                      </dgm:shape>
                    </dgm:if>
                    <dgm:else name="Name93">
                      <dgm:shape xmlns:r="http://schemas.openxmlformats.org/officeDocument/2006/relationships" rot="180" type="pie" r:blip="">
                        <dgm:adjLst>
                          <dgm:adj idx="1" val="90"/>
                          <dgm:adj idx="2" val="-115.7143"/>
                        </dgm:adjLst>
                      </dgm:shape>
                    </dgm:else>
                  </dgm:choose>
                </dgm:if>
                <dgm:else name="Name94">
                  <dgm:shape xmlns:r="http://schemas.openxmlformats.org/officeDocument/2006/relationships" rot="180" type="pie" r:blip="">
                    <dgm:adjLst>
                      <dgm:adj idx="1" val="90"/>
                      <dgm:adj idx="2" val="-90"/>
                    </dgm:adjLst>
                  </dgm:shape>
                </dgm:else>
              </dgm:choose>
            </dgm:else>
          </dgm:choose>
          <dgm:presOf/>
        </dgm:layoutNode>
        <dgm:layoutNode name="Parent" styleLbl="revTx">
          <dgm:varLst>
            <dgm:chMax val="1"/>
            <dgm:chPref val="1"/>
            <dgm:bulletEnabled val="1"/>
          </dgm:varLst>
          <dgm:choose name="Name95">
            <dgm:if name="Name96" func="var" arg="dir" op="equ" val="norm">
              <dgm:alg type="tx">
                <dgm:param type="parTxLTRAlign" val="r"/>
                <dgm:param type="parTxRTLAlign" val="r"/>
                <dgm:param type="shpTxLTRAlignCh" val="r"/>
                <dgm:param type="shpTxRTLAlignCh" val="r"/>
                <dgm:param type="txAnchorVert" val="b"/>
                <dgm:param type="autoTxRot" val="grav"/>
              </dgm:alg>
            </dgm:if>
            <dgm:else name="Name97">
              <dgm:alg type="tx">
                <dgm:param type="parTxLTRAlign" val="l"/>
                <dgm:param type="parTxRTLAlign" val="l"/>
                <dgm:param type="shpTxLTRAlignCh" val="l"/>
                <dgm:param type="shpTxRTLAlignCh" val="l"/>
                <dgm:param type="txAnchorVert" val="b"/>
                <dgm:param type="autoTxRot" val="grav"/>
              </dgm:alg>
            </dgm:else>
          </dgm:choose>
          <dgm:choose name="Name98">
            <dgm:if name="Name99" func="var" arg="dir" op="equ" val="norm">
              <dgm:shape xmlns:r="http://schemas.openxmlformats.org/officeDocument/2006/relationships" rot="-90" type="rect" r:blip="">
                <dgm:adjLst/>
              </dgm:shape>
            </dgm:if>
            <dgm:else name="Name100">
              <dgm:shape xmlns:r="http://schemas.openxmlformats.org/officeDocument/2006/relationships" rot="90" type="rect" r:blip="">
                <dgm:adjLst/>
              </dgm:shape>
            </dgm:else>
          </dgm:choose>
          <dgm:presOf axis="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choose name="Name101">
        <dgm:if name="Name102" axis="ch" ptType="node" func="cnt" op="gte" val="1">
          <dgm:forEach name="negSibTransForEach" axis="ch" ptType="sibTrans" hideLastTrans="0" cnt="1">
            <dgm:layoutNode name="negSibTrans">
              <dgm:alg type="sp"/>
              <dgm:shape xmlns:r="http://schemas.openxmlformats.org/officeDocument/2006/relationships" r:blip="">
                <dgm:adjLst/>
              </dgm:shape>
            </dgm:layoutNode>
          </dgm:forEach>
          <dgm:layoutNode name="composite">
            <dgm:alg type="composite">
              <dgm:param type="ar" val="0.5"/>
            </dgm:alg>
            <dgm:shape xmlns:r="http://schemas.openxmlformats.org/officeDocument/2006/relationships" r:blip="">
              <dgm:adjLst/>
            </dgm:shape>
            <dgm:choose name="Name103">
              <dgm:if name="Name104" func="var" arg="dir" op="equ" val="norm">
                <dgm:constrLst>
                  <dgm:constr type="l" for="ch" forName="Child" refType="w" fact="0"/>
                  <dgm:constr type="t" for="ch" forName="Child" refType="h" fact="0"/>
                  <dgm:constr type="w" for="ch" forName="Child" refType="w"/>
                  <dgm:constr type="h" for="ch" forName="Child" refType="h"/>
                </dgm:constrLst>
              </dgm:if>
              <dgm:else name="Name105">
                <dgm:constrLst>
                  <dgm:constr type="r" for="ch" forName="Child" refType="w"/>
                  <dgm:constr type="t" for="ch" forName="Child" refType="h" fact="0"/>
                  <dgm:constr type="w" for="ch" forName="Child" refType="w"/>
                  <dgm:constr type="h" for="ch" forName="Child" refType="h"/>
                </dgm:constrLst>
              </dgm:else>
            </dgm:choose>
            <dgm:ruleLst/>
            <dgm:layoutNode name="Child" styleLbl="revTx">
              <dgm:varLst>
                <dgm:chMax val="0"/>
                <dgm:chPref val="0"/>
                <dgm:bulletEnabled val="1"/>
              </dgm:varLst>
              <dgm:choose name="Name106">
                <dgm:if name="Name107" func="var" arg="dir" op="equ" val="norm">
                  <dgm:alg type="tx">
                    <dgm:param type="parTxLTRAlign" val="l"/>
                    <dgm:param type="parTxRTLAlign" val="r"/>
                    <dgm:param type="txAnchorVert" val="t"/>
                  </dgm:alg>
                </dgm:if>
                <dgm:else name="Name108">
                  <dgm:alg type="tx">
                    <dgm:param type="parTxLTRAlign" val="r"/>
                    <dgm:param type="parTxRTLAlign" val="l"/>
                    <dgm:param type="txAnchorVert" val="t"/>
                  </dgm:alg>
                </dgm:else>
              </dgm:choose>
              <dgm:shape xmlns:r="http://schemas.openxmlformats.org/officeDocument/2006/relationships" type="rect" r:blip="">
                <dgm:adjLst/>
              </dgm:shape>
              <dgm:presOf axis="des"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if>
        <dgm:else name="Name10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445</Words>
  <Characters>3606</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Laine</dc:creator>
  <cp:keywords/>
  <dc:description/>
  <cp:lastModifiedBy>Sari Laine</cp:lastModifiedBy>
  <cp:revision>29</cp:revision>
  <cp:lastPrinted>2022-08-19T10:15:00Z</cp:lastPrinted>
  <dcterms:created xsi:type="dcterms:W3CDTF">2022-07-01T07:25:00Z</dcterms:created>
  <dcterms:modified xsi:type="dcterms:W3CDTF">2022-08-24T12:21:00Z</dcterms:modified>
</cp:coreProperties>
</file>